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8663" w14:textId="77777777" w:rsidR="00D039E9" w:rsidRDefault="00D039E9" w:rsidP="00D039E9">
      <w:pPr>
        <w:pStyle w:val="Title"/>
      </w:pPr>
      <w:r>
        <w:t>Women’s Bible Study</w:t>
      </w:r>
    </w:p>
    <w:p w14:paraId="1BF369A5" w14:textId="77777777" w:rsidR="00D039E9" w:rsidRDefault="00D039E9" w:rsidP="00D039E9">
      <w:pPr>
        <w:jc w:val="center"/>
        <w:rPr>
          <w:rFonts w:ascii="Tahoma" w:hAnsi="Tahoma"/>
          <w:sz w:val="28"/>
        </w:rPr>
      </w:pPr>
      <w:r>
        <w:rPr>
          <w:rFonts w:ascii="Tahoma" w:hAnsi="Tahoma"/>
          <w:sz w:val="28"/>
        </w:rPr>
        <w:t xml:space="preserve">I &amp; II Thessalonians </w:t>
      </w:r>
    </w:p>
    <w:p w14:paraId="77FC448D" w14:textId="77777777" w:rsidR="00C26D72" w:rsidRDefault="00C26D72" w:rsidP="00D039E9">
      <w:pPr>
        <w:jc w:val="center"/>
        <w:rPr>
          <w:b/>
          <w:sz w:val="24"/>
          <w:u w:val="single"/>
        </w:rPr>
      </w:pPr>
    </w:p>
    <w:p w14:paraId="06548437" w14:textId="3EC52316" w:rsidR="00D039E9" w:rsidRDefault="00D039E9" w:rsidP="00D039E9">
      <w:pPr>
        <w:jc w:val="center"/>
        <w:rPr>
          <w:sz w:val="24"/>
        </w:rPr>
      </w:pPr>
      <w:r>
        <w:rPr>
          <w:b/>
          <w:sz w:val="24"/>
          <w:u w:val="single"/>
        </w:rPr>
        <w:t xml:space="preserve">Ninth </w:t>
      </w:r>
      <w:r w:rsidR="00AF7C6D">
        <w:rPr>
          <w:b/>
          <w:sz w:val="24"/>
          <w:u w:val="single"/>
        </w:rPr>
        <w:t>Study</w:t>
      </w:r>
      <w:r w:rsidR="00AF7C6D">
        <w:rPr>
          <w:sz w:val="24"/>
        </w:rPr>
        <w:t xml:space="preserve"> -</w:t>
      </w:r>
      <w:r>
        <w:rPr>
          <w:sz w:val="24"/>
        </w:rPr>
        <w:t xml:space="preserve">  II Thessalonians Introduction and Overview</w:t>
      </w:r>
    </w:p>
    <w:p w14:paraId="7360EA8C" w14:textId="77777777" w:rsidR="00D039E9" w:rsidRDefault="00D039E9" w:rsidP="00D039E9">
      <w:pPr>
        <w:jc w:val="center"/>
        <w:rPr>
          <w:sz w:val="24"/>
        </w:rPr>
      </w:pPr>
      <w:r>
        <w:rPr>
          <w:b/>
          <w:sz w:val="24"/>
        </w:rPr>
        <w:t>“Introduction to the Epistle”</w:t>
      </w:r>
    </w:p>
    <w:p w14:paraId="68130261" w14:textId="001503EE" w:rsidR="00D039E9" w:rsidRDefault="00D039E9" w:rsidP="00D039E9">
      <w:pPr>
        <w:jc w:val="center"/>
        <w:rPr>
          <w:sz w:val="24"/>
        </w:rPr>
      </w:pPr>
      <w:r>
        <w:rPr>
          <w:sz w:val="24"/>
          <w:u w:val="single"/>
        </w:rPr>
        <w:t xml:space="preserve">Studies </w:t>
      </w:r>
      <w:r w:rsidR="00AF7C6D">
        <w:rPr>
          <w:sz w:val="24"/>
          <w:u w:val="single"/>
        </w:rPr>
        <w:t>I&amp;II</w:t>
      </w:r>
      <w:r>
        <w:rPr>
          <w:sz w:val="24"/>
          <w:u w:val="single"/>
        </w:rPr>
        <w:t xml:space="preserve"> Thessalonians</w:t>
      </w:r>
      <w:r>
        <w:rPr>
          <w:sz w:val="24"/>
        </w:rPr>
        <w:t xml:space="preserve"> Pages </w:t>
      </w:r>
      <w:r w:rsidR="00AF7C6D">
        <w:rPr>
          <w:sz w:val="24"/>
        </w:rPr>
        <w:t>45-</w:t>
      </w:r>
      <w:r w:rsidR="00D23CEA">
        <w:rPr>
          <w:sz w:val="24"/>
        </w:rPr>
        <w:t>48 (</w:t>
      </w:r>
      <w:r>
        <w:rPr>
          <w:sz w:val="24"/>
        </w:rPr>
        <w:t>using Lesson 1</w:t>
      </w:r>
      <w:r w:rsidR="00AF7C6D">
        <w:rPr>
          <w:sz w:val="24"/>
        </w:rPr>
        <w:t>0</w:t>
      </w:r>
      <w:r>
        <w:rPr>
          <w:sz w:val="24"/>
        </w:rPr>
        <w:t>)</w:t>
      </w:r>
    </w:p>
    <w:p w14:paraId="3C4F3774" w14:textId="57756D52" w:rsidR="00D039E9" w:rsidRDefault="00D039E9" w:rsidP="00D039E9">
      <w:pPr>
        <w:jc w:val="center"/>
        <w:rPr>
          <w:sz w:val="24"/>
        </w:rPr>
      </w:pPr>
      <w:r>
        <w:rPr>
          <w:sz w:val="24"/>
        </w:rPr>
        <w:t xml:space="preserve">For this lesson we look at an overview </w:t>
      </w:r>
      <w:r w:rsidR="00AF7C6D">
        <w:rPr>
          <w:sz w:val="24"/>
        </w:rPr>
        <w:t>of II</w:t>
      </w:r>
      <w:r>
        <w:rPr>
          <w:sz w:val="24"/>
        </w:rPr>
        <w:t xml:space="preserve"> Thessalonians. </w:t>
      </w:r>
    </w:p>
    <w:p w14:paraId="460F2C6A" w14:textId="6535FE20" w:rsidR="00D039E9" w:rsidRDefault="00D039E9" w:rsidP="00D039E9">
      <w:pPr>
        <w:jc w:val="center"/>
        <w:rPr>
          <w:sz w:val="24"/>
        </w:rPr>
      </w:pPr>
      <w:r>
        <w:rPr>
          <w:sz w:val="24"/>
        </w:rPr>
        <w:t xml:space="preserve"> This will be a general view of the entire </w:t>
      </w:r>
      <w:r w:rsidR="00AF7C6D">
        <w:rPr>
          <w:sz w:val="24"/>
        </w:rPr>
        <w:t>letter and</w:t>
      </w:r>
      <w:r>
        <w:rPr>
          <w:sz w:val="24"/>
        </w:rPr>
        <w:t xml:space="preserve"> will not go into </w:t>
      </w:r>
      <w:r w:rsidR="005B23B6">
        <w:rPr>
          <w:sz w:val="24"/>
        </w:rPr>
        <w:t xml:space="preserve">verse by verse </w:t>
      </w:r>
      <w:r>
        <w:rPr>
          <w:sz w:val="24"/>
        </w:rPr>
        <w:t>detail.</w:t>
      </w:r>
    </w:p>
    <w:p w14:paraId="4F27BF17" w14:textId="3D54CD26" w:rsidR="00D039E9" w:rsidRDefault="00D039E9" w:rsidP="00D039E9">
      <w:pPr>
        <w:jc w:val="center"/>
        <w:rPr>
          <w:sz w:val="24"/>
        </w:rPr>
      </w:pPr>
      <w:r>
        <w:rPr>
          <w:sz w:val="24"/>
        </w:rPr>
        <w:t xml:space="preserve">Once </w:t>
      </w:r>
      <w:r w:rsidR="00AF7C6D">
        <w:rPr>
          <w:sz w:val="24"/>
        </w:rPr>
        <w:t>again,</w:t>
      </w:r>
      <w:r>
        <w:rPr>
          <w:sz w:val="24"/>
        </w:rPr>
        <w:t xml:space="preserve"> the questions from Rev. Hanko’s Study Guides are in parenthesis after the questions.</w:t>
      </w:r>
    </w:p>
    <w:p w14:paraId="42DAB45D" w14:textId="77777777" w:rsidR="00D039E9" w:rsidRDefault="00D039E9" w:rsidP="00D039E9">
      <w:pPr>
        <w:jc w:val="center"/>
        <w:rPr>
          <w:sz w:val="24"/>
        </w:rPr>
      </w:pPr>
      <w:r>
        <w:rPr>
          <w:sz w:val="24"/>
        </w:rPr>
        <w:t xml:space="preserve">All quotes by Wm. Hendrikson are from his </w:t>
      </w:r>
      <w:r>
        <w:rPr>
          <w:sz w:val="24"/>
          <w:u w:val="single"/>
        </w:rPr>
        <w:t>New Testament Commentary on I &amp; II Thessalonians</w:t>
      </w:r>
    </w:p>
    <w:p w14:paraId="5B4639E9" w14:textId="77777777" w:rsidR="00D039E9" w:rsidRDefault="00D039E9" w:rsidP="00D039E9">
      <w:pPr>
        <w:rPr>
          <w:sz w:val="24"/>
        </w:rPr>
      </w:pPr>
      <w:r>
        <w:rPr>
          <w:sz w:val="24"/>
        </w:rPr>
        <w:tab/>
        <w:t>~~~~~~~~~~~~~~~~~~~~~~~~~~~~~~~~~~~~~~~~~~~~~~~~~~~~~~~~~~~~~~~~~~~~~~~</w:t>
      </w:r>
    </w:p>
    <w:p w14:paraId="30288F97" w14:textId="7E07B887" w:rsidR="00D039E9" w:rsidRDefault="00AF7C6D" w:rsidP="00D039E9">
      <w:pPr>
        <w:jc w:val="center"/>
        <w:rPr>
          <w:b/>
          <w:sz w:val="24"/>
          <w:u w:val="single"/>
        </w:rPr>
      </w:pPr>
      <w:r>
        <w:rPr>
          <w:b/>
          <w:sz w:val="24"/>
          <w:u w:val="single"/>
        </w:rPr>
        <w:t>_</w:t>
      </w:r>
      <w:r w:rsidR="00C26D72">
        <w:rPr>
          <w:b/>
          <w:sz w:val="24"/>
          <w:u w:val="single"/>
        </w:rPr>
        <w:t>Day One</w:t>
      </w:r>
    </w:p>
    <w:p w14:paraId="1F195592" w14:textId="77777777" w:rsidR="00D039E9" w:rsidRDefault="00D039E9" w:rsidP="00D039E9">
      <w:pPr>
        <w:jc w:val="center"/>
        <w:rPr>
          <w:b/>
          <w:sz w:val="24"/>
          <w:u w:val="single"/>
        </w:rPr>
      </w:pPr>
      <w:r>
        <w:rPr>
          <w:b/>
          <w:sz w:val="24"/>
          <w:u w:val="single"/>
        </w:rPr>
        <w:t>Overview of II Thessalonians</w:t>
      </w:r>
    </w:p>
    <w:p w14:paraId="29F480FB" w14:textId="77777777" w:rsidR="00D039E9" w:rsidRDefault="00D039E9" w:rsidP="00D039E9">
      <w:pPr>
        <w:jc w:val="center"/>
        <w:rPr>
          <w:sz w:val="24"/>
        </w:rPr>
      </w:pPr>
      <w:r>
        <w:rPr>
          <w:sz w:val="24"/>
        </w:rPr>
        <w:t>Today we look at an overview of Paul’s second letter to the Thessalonians.</w:t>
      </w:r>
    </w:p>
    <w:p w14:paraId="2404E6D7" w14:textId="6B0A4802" w:rsidR="00D039E9" w:rsidRDefault="00D039E9" w:rsidP="00D23CEA">
      <w:pPr>
        <w:jc w:val="center"/>
        <w:rPr>
          <w:b/>
          <w:sz w:val="24"/>
          <w:u w:val="single"/>
        </w:rPr>
      </w:pPr>
      <w:r>
        <w:rPr>
          <w:b/>
          <w:sz w:val="24"/>
          <w:u w:val="single"/>
        </w:rPr>
        <w:t xml:space="preserve">II </w:t>
      </w:r>
      <w:r w:rsidR="00AF7C6D">
        <w:rPr>
          <w:b/>
          <w:sz w:val="24"/>
          <w:u w:val="single"/>
        </w:rPr>
        <w:t>Thessalonians -</w:t>
      </w:r>
      <w:r>
        <w:rPr>
          <w:b/>
          <w:sz w:val="24"/>
          <w:u w:val="single"/>
        </w:rPr>
        <w:t xml:space="preserve"> Study Guide page</w:t>
      </w:r>
      <w:r w:rsidR="00D23CEA">
        <w:rPr>
          <w:b/>
          <w:sz w:val="24"/>
          <w:u w:val="single"/>
        </w:rPr>
        <w:t xml:space="preserve"> 45</w:t>
      </w:r>
    </w:p>
    <w:p w14:paraId="6B188EC9" w14:textId="292E9EC9" w:rsidR="00D039E9" w:rsidRDefault="00D039E9" w:rsidP="00D039E9">
      <w:pPr>
        <w:rPr>
          <w:sz w:val="24"/>
        </w:rPr>
      </w:pPr>
      <w:r>
        <w:rPr>
          <w:b/>
          <w:sz w:val="24"/>
          <w:u w:val="single"/>
        </w:rPr>
        <w:t>Read:</w:t>
      </w:r>
      <w:r>
        <w:rPr>
          <w:sz w:val="24"/>
        </w:rPr>
        <w:t xml:space="preserve"> </w:t>
      </w:r>
      <w:r w:rsidR="00AF7C6D">
        <w:rPr>
          <w:sz w:val="24"/>
        </w:rPr>
        <w:t xml:space="preserve">  </w:t>
      </w:r>
      <w:r>
        <w:rPr>
          <w:sz w:val="24"/>
        </w:rPr>
        <w:t xml:space="preserve"> All of II Thessalonians   </w:t>
      </w:r>
    </w:p>
    <w:p w14:paraId="282A9634" w14:textId="77777777" w:rsidR="00D039E9" w:rsidRDefault="00D039E9" w:rsidP="00D039E9">
      <w:pPr>
        <w:rPr>
          <w:sz w:val="24"/>
        </w:rPr>
      </w:pPr>
      <w:r>
        <w:rPr>
          <w:b/>
          <w:sz w:val="24"/>
          <w:u w:val="single"/>
        </w:rPr>
        <w:t>Do:</w:t>
      </w:r>
      <w:r>
        <w:rPr>
          <w:sz w:val="24"/>
        </w:rPr>
        <w:t xml:space="preserve">    </w:t>
      </w:r>
    </w:p>
    <w:p w14:paraId="63D28CC3" w14:textId="1BEF8AEA" w:rsidR="00D039E9" w:rsidRDefault="00D039E9" w:rsidP="00D039E9">
      <w:pPr>
        <w:rPr>
          <w:sz w:val="24"/>
        </w:rPr>
      </w:pPr>
      <w:r>
        <w:rPr>
          <w:sz w:val="24"/>
        </w:rPr>
        <w:t xml:space="preserve">1. </w:t>
      </w:r>
      <w:r w:rsidR="00AF7C6D">
        <w:rPr>
          <w:sz w:val="24"/>
        </w:rPr>
        <w:t xml:space="preserve"> </w:t>
      </w:r>
      <w:r>
        <w:rPr>
          <w:sz w:val="24"/>
        </w:rPr>
        <w:t xml:space="preserve">Read the introduction to Lesson </w:t>
      </w:r>
      <w:r w:rsidR="00AF7C6D">
        <w:rPr>
          <w:sz w:val="24"/>
        </w:rPr>
        <w:t>Ten</w:t>
      </w:r>
      <w:r>
        <w:rPr>
          <w:sz w:val="24"/>
        </w:rPr>
        <w:t xml:space="preserve"> on page </w:t>
      </w:r>
      <w:r w:rsidR="00AF7C6D">
        <w:rPr>
          <w:sz w:val="24"/>
        </w:rPr>
        <w:t>45</w:t>
      </w:r>
      <w:r>
        <w:rPr>
          <w:sz w:val="24"/>
        </w:rPr>
        <w:t xml:space="preserve"> in the Study Guide.</w:t>
      </w:r>
    </w:p>
    <w:p w14:paraId="00EC36AD" w14:textId="3272F9AD" w:rsidR="00D039E9" w:rsidRDefault="00D039E9" w:rsidP="0BD0BB64"/>
    <w:p w14:paraId="25E7ADB5" w14:textId="406B3885" w:rsidR="00AF7C6D" w:rsidRDefault="00AF7C6D" w:rsidP="00D039E9">
      <w:pPr>
        <w:rPr>
          <w:sz w:val="24"/>
        </w:rPr>
      </w:pPr>
      <w:r>
        <w:rPr>
          <w:sz w:val="24"/>
        </w:rPr>
        <w:t>2</w:t>
      </w:r>
      <w:r w:rsidR="00D039E9">
        <w:rPr>
          <w:sz w:val="24"/>
        </w:rPr>
        <w:t xml:space="preserve">.   The greeting: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sidR="00D23CEA">
        <w:rPr>
          <w:sz w:val="24"/>
        </w:rPr>
        <w:t>2</w:t>
      </w:r>
      <w:r>
        <w:rPr>
          <w:sz w:val="24"/>
        </w:rPr>
        <w:t xml:space="preserve"> pg. 45)</w:t>
      </w:r>
    </w:p>
    <w:p w14:paraId="00FA3AE2" w14:textId="65B985A6" w:rsidR="00D039E9" w:rsidRDefault="00AF7C6D" w:rsidP="00D039E9">
      <w:pPr>
        <w:rPr>
          <w:sz w:val="24"/>
        </w:rPr>
      </w:pPr>
      <w:r>
        <w:rPr>
          <w:sz w:val="24"/>
        </w:rPr>
        <w:t xml:space="preserve">     </w:t>
      </w:r>
      <w:r w:rsidR="00D039E9">
        <w:rPr>
          <w:sz w:val="24"/>
        </w:rPr>
        <w:t xml:space="preserve">Compare </w:t>
      </w:r>
      <w:r>
        <w:rPr>
          <w:sz w:val="24"/>
        </w:rPr>
        <w:t>Paul’s</w:t>
      </w:r>
      <w:r w:rsidR="00D039E9">
        <w:rPr>
          <w:sz w:val="24"/>
        </w:rPr>
        <w:t xml:space="preserve"> greeting with</w:t>
      </w:r>
      <w:r>
        <w:rPr>
          <w:sz w:val="24"/>
        </w:rPr>
        <w:t xml:space="preserve"> that in</w:t>
      </w:r>
      <w:r w:rsidR="00D039E9">
        <w:rPr>
          <w:sz w:val="24"/>
        </w:rPr>
        <w:t xml:space="preserve"> I Thessalonians 1:1       </w:t>
      </w:r>
      <w:r>
        <w:rPr>
          <w:sz w:val="24"/>
        </w:rPr>
        <w:tab/>
      </w:r>
      <w:r>
        <w:rPr>
          <w:sz w:val="24"/>
        </w:rPr>
        <w:tab/>
      </w:r>
      <w:r>
        <w:rPr>
          <w:sz w:val="24"/>
        </w:rPr>
        <w:tab/>
      </w:r>
      <w:r>
        <w:rPr>
          <w:sz w:val="24"/>
        </w:rPr>
        <w:tab/>
      </w:r>
      <w:r w:rsidR="00D039E9">
        <w:rPr>
          <w:sz w:val="24"/>
        </w:rPr>
        <w:t xml:space="preserve">(Q. </w:t>
      </w:r>
      <w:r>
        <w:rPr>
          <w:sz w:val="24"/>
        </w:rPr>
        <w:t>2</w:t>
      </w:r>
      <w:r w:rsidR="00D039E9">
        <w:rPr>
          <w:sz w:val="24"/>
        </w:rPr>
        <w:t xml:space="preserve">.a. pg. </w:t>
      </w:r>
      <w:r>
        <w:rPr>
          <w:sz w:val="24"/>
        </w:rPr>
        <w:t>45</w:t>
      </w:r>
      <w:r w:rsidR="00D039E9">
        <w:rPr>
          <w:sz w:val="24"/>
        </w:rPr>
        <w:t>)</w:t>
      </w:r>
    </w:p>
    <w:p w14:paraId="1AB18DC7" w14:textId="77777777" w:rsidR="00D039E9" w:rsidRDefault="00D039E9" w:rsidP="0BD0BB64">
      <w:pPr>
        <w:rPr>
          <w:sz w:val="24"/>
          <w:szCs w:val="24"/>
        </w:rPr>
      </w:pPr>
    </w:p>
    <w:p w14:paraId="44126CA4" w14:textId="3C442AE8" w:rsidR="0BD0BB64" w:rsidRDefault="0BD0BB64" w:rsidP="0BD0BB64"/>
    <w:p w14:paraId="2898C792" w14:textId="77777777" w:rsidR="00D039E9" w:rsidRDefault="00D039E9" w:rsidP="00D039E9">
      <w:pPr>
        <w:rPr>
          <w:sz w:val="24"/>
        </w:rPr>
      </w:pPr>
    </w:p>
    <w:p w14:paraId="082D070B" w14:textId="2F76ADE9" w:rsidR="00D039E9" w:rsidRDefault="00AF7C6D" w:rsidP="00D039E9">
      <w:pPr>
        <w:rPr>
          <w:sz w:val="24"/>
        </w:rPr>
      </w:pPr>
      <w:r>
        <w:rPr>
          <w:sz w:val="24"/>
        </w:rPr>
        <w:t>3</w:t>
      </w:r>
      <w:r w:rsidR="00D039E9">
        <w:rPr>
          <w:sz w:val="24"/>
        </w:rPr>
        <w:t>.   Compare th</w:t>
      </w:r>
      <w:r w:rsidR="00D23CEA">
        <w:rPr>
          <w:sz w:val="24"/>
        </w:rPr>
        <w:t>e</w:t>
      </w:r>
      <w:r w:rsidR="00D039E9">
        <w:rPr>
          <w:sz w:val="24"/>
        </w:rPr>
        <w:t xml:space="preserve"> greeting </w:t>
      </w:r>
      <w:r>
        <w:rPr>
          <w:sz w:val="24"/>
        </w:rPr>
        <w:t xml:space="preserve">in 2 Thessalonians </w:t>
      </w:r>
      <w:r w:rsidR="00D039E9">
        <w:rPr>
          <w:sz w:val="24"/>
        </w:rPr>
        <w:t xml:space="preserve">with I Peter 1:1&amp;2          </w:t>
      </w:r>
      <w:r>
        <w:rPr>
          <w:sz w:val="24"/>
        </w:rPr>
        <w:tab/>
      </w:r>
      <w:r>
        <w:rPr>
          <w:sz w:val="24"/>
        </w:rPr>
        <w:tab/>
      </w:r>
      <w:r>
        <w:rPr>
          <w:sz w:val="24"/>
        </w:rPr>
        <w:tab/>
      </w:r>
      <w:r w:rsidR="00D039E9">
        <w:rPr>
          <w:sz w:val="24"/>
        </w:rPr>
        <w:t xml:space="preserve">(Q. </w:t>
      </w:r>
      <w:r>
        <w:rPr>
          <w:sz w:val="24"/>
        </w:rPr>
        <w:t>2</w:t>
      </w:r>
      <w:r w:rsidR="00D039E9">
        <w:rPr>
          <w:sz w:val="24"/>
        </w:rPr>
        <w:t>.b. pg.</w:t>
      </w:r>
      <w:r>
        <w:rPr>
          <w:sz w:val="24"/>
        </w:rPr>
        <w:t>45</w:t>
      </w:r>
      <w:r w:rsidR="00D039E9">
        <w:rPr>
          <w:sz w:val="24"/>
        </w:rPr>
        <w:t>)</w:t>
      </w:r>
    </w:p>
    <w:p w14:paraId="4273E868" w14:textId="77777777" w:rsidR="00D039E9" w:rsidRDefault="00D039E9" w:rsidP="00D039E9">
      <w:pPr>
        <w:rPr>
          <w:sz w:val="24"/>
        </w:rPr>
      </w:pPr>
    </w:p>
    <w:p w14:paraId="73A7B0D6" w14:textId="77777777" w:rsidR="00D039E9" w:rsidRDefault="00D039E9" w:rsidP="0BD0BB64">
      <w:pPr>
        <w:rPr>
          <w:sz w:val="24"/>
          <w:szCs w:val="24"/>
        </w:rPr>
      </w:pPr>
    </w:p>
    <w:p w14:paraId="1FC2FD8C" w14:textId="235BF039" w:rsidR="0BD0BB64" w:rsidRDefault="0BD0BB64" w:rsidP="0BD0BB64"/>
    <w:p w14:paraId="0337FC2E" w14:textId="37B54BC1" w:rsidR="00D039E9" w:rsidRDefault="00D039E9" w:rsidP="00D039E9">
      <w:pPr>
        <w:rPr>
          <w:sz w:val="24"/>
        </w:rPr>
      </w:pPr>
      <w:r>
        <w:rPr>
          <w:b/>
          <w:sz w:val="24"/>
          <w:u w:val="single"/>
        </w:rPr>
        <w:t>Food for thought:</w:t>
      </w:r>
      <w:r>
        <w:rPr>
          <w:sz w:val="24"/>
        </w:rPr>
        <w:t xml:space="preserve">  “This letter was probably written a few months after First Thessalonians, while Paul was still in Corinth with Silas and Timothy (1:1 and Acts 18:5)  The bearer of the first epistle may have brought Paul an update on the new developments, prompting him to write this letter.  They were still undergoing persecution, and the false teaching about the day of the Lord led some of them to overreact by giving up their jobs.  The problem of idleness recorded in First Thessalonians chapter 4 verses 11-12, had become more serious, (3:6-15).  By this time, Paul was beginning to see the opposition he would face in his ministry in Corinth (3:2; and Acts 18:5-10).”         </w:t>
      </w:r>
      <w:r w:rsidR="00AF7C6D">
        <w:rPr>
          <w:sz w:val="24"/>
        </w:rPr>
        <w:tab/>
      </w:r>
      <w:r w:rsidR="00AF7C6D">
        <w:rPr>
          <w:sz w:val="24"/>
        </w:rPr>
        <w:tab/>
      </w:r>
      <w:r w:rsidR="00AF7C6D">
        <w:rPr>
          <w:sz w:val="24"/>
        </w:rPr>
        <w:tab/>
      </w:r>
      <w:r w:rsidR="00AF7C6D">
        <w:rPr>
          <w:sz w:val="24"/>
        </w:rPr>
        <w:tab/>
      </w:r>
      <w:r w:rsidR="00AF7C6D">
        <w:rPr>
          <w:sz w:val="24"/>
        </w:rPr>
        <w:tab/>
      </w:r>
      <w:r w:rsidR="00AF7C6D">
        <w:rPr>
          <w:sz w:val="24"/>
        </w:rPr>
        <w:tab/>
      </w:r>
      <w:r>
        <w:rPr>
          <w:sz w:val="24"/>
        </w:rPr>
        <w:t xml:space="preserve">  </w:t>
      </w:r>
      <w:r>
        <w:rPr>
          <w:sz w:val="24"/>
          <w:u w:val="single"/>
        </w:rPr>
        <w:t>Talk Through the Bible</w:t>
      </w:r>
    </w:p>
    <w:p w14:paraId="15D21CB2" w14:textId="77777777" w:rsidR="00D039E9" w:rsidRDefault="00D039E9" w:rsidP="00D039E9">
      <w:pPr>
        <w:pStyle w:val="Heading1"/>
      </w:pPr>
      <w:r>
        <w:t>To take with you today:   II Thessalonians 1:2</w:t>
      </w:r>
    </w:p>
    <w:p w14:paraId="38A3A40C" w14:textId="77777777" w:rsidR="00D039E9" w:rsidRDefault="00D039E9" w:rsidP="00D039E9">
      <w:pPr>
        <w:rPr>
          <w:sz w:val="24"/>
        </w:rPr>
      </w:pPr>
    </w:p>
    <w:p w14:paraId="78D9207F" w14:textId="77777777" w:rsidR="00D039E9" w:rsidRDefault="00D039E9" w:rsidP="00D039E9">
      <w:pPr>
        <w:jc w:val="center"/>
        <w:rPr>
          <w:b/>
          <w:sz w:val="24"/>
        </w:rPr>
      </w:pPr>
      <w:r>
        <w:rPr>
          <w:b/>
          <w:sz w:val="24"/>
        </w:rPr>
        <w:t>“My soul for Thy salvation faints, but still I hope in thee;</w:t>
      </w:r>
    </w:p>
    <w:p w14:paraId="3CC0948F" w14:textId="77777777" w:rsidR="00D039E9" w:rsidRDefault="00D039E9" w:rsidP="00D039E9">
      <w:pPr>
        <w:ind w:left="720" w:firstLine="720"/>
        <w:rPr>
          <w:sz w:val="24"/>
        </w:rPr>
      </w:pPr>
      <w:r>
        <w:rPr>
          <w:b/>
          <w:sz w:val="24"/>
        </w:rPr>
        <w:t xml:space="preserve">         I long to see Thy promised help, When Thou shalt comfort me.”   </w:t>
      </w:r>
      <w:r>
        <w:rPr>
          <w:sz w:val="24"/>
        </w:rPr>
        <w:t>Ps. 331 st. 1</w:t>
      </w:r>
    </w:p>
    <w:p w14:paraId="4310057F" w14:textId="77777777" w:rsidR="00D039E9" w:rsidRDefault="00D039E9" w:rsidP="00D039E9">
      <w:pPr>
        <w:rPr>
          <w:sz w:val="24"/>
        </w:rPr>
      </w:pPr>
      <w:r>
        <w:rPr>
          <w:sz w:val="24"/>
        </w:rPr>
        <w:tab/>
        <w:t>~~~~~~~~~~~~~~~~~~~~~~~~~~~~~~~~~~~~~~~~~~~~~~~~~~~~~~~~~~~~~~~~~~~~~~~</w:t>
      </w:r>
    </w:p>
    <w:p w14:paraId="58AFA0EB" w14:textId="501127F9" w:rsidR="00D039E9" w:rsidRDefault="00C86280" w:rsidP="00D039E9">
      <w:pPr>
        <w:pStyle w:val="Heading1"/>
      </w:pPr>
      <w:r>
        <w:t>_</w:t>
      </w:r>
      <w:r w:rsidR="00C26D72">
        <w:t>Day Two_</w:t>
      </w:r>
    </w:p>
    <w:p w14:paraId="64BD31A8" w14:textId="77777777" w:rsidR="00D039E9" w:rsidRDefault="00D039E9" w:rsidP="00D039E9">
      <w:pPr>
        <w:jc w:val="center"/>
        <w:rPr>
          <w:b/>
          <w:sz w:val="24"/>
          <w:u w:val="single"/>
        </w:rPr>
      </w:pPr>
      <w:r>
        <w:rPr>
          <w:b/>
          <w:sz w:val="24"/>
          <w:u w:val="single"/>
        </w:rPr>
        <w:t>Spiritual Growth</w:t>
      </w:r>
    </w:p>
    <w:p w14:paraId="4926F583" w14:textId="77777777" w:rsidR="00D039E9" w:rsidRDefault="00D039E9" w:rsidP="00D039E9">
      <w:pPr>
        <w:pStyle w:val="Heading2"/>
      </w:pPr>
      <w:r>
        <w:t>Today we see how Paul acknowledges that the Thessalonians have grown spiritually.</w:t>
      </w:r>
    </w:p>
    <w:p w14:paraId="76A5899D" w14:textId="2DEEF340" w:rsidR="00D039E9" w:rsidRDefault="00D039E9" w:rsidP="00D039E9">
      <w:pPr>
        <w:jc w:val="center"/>
        <w:rPr>
          <w:b/>
          <w:sz w:val="24"/>
          <w:u w:val="single"/>
        </w:rPr>
      </w:pPr>
      <w:r>
        <w:rPr>
          <w:b/>
          <w:sz w:val="24"/>
          <w:u w:val="single"/>
        </w:rPr>
        <w:t xml:space="preserve">II Thessalonians 1:3&amp;4 -  Study Guide page </w:t>
      </w:r>
      <w:r w:rsidR="00D23CEA">
        <w:rPr>
          <w:b/>
          <w:sz w:val="24"/>
          <w:u w:val="single"/>
        </w:rPr>
        <w:t>45</w:t>
      </w:r>
      <w:r w:rsidR="009B71EB">
        <w:rPr>
          <w:b/>
          <w:sz w:val="24"/>
          <w:u w:val="single"/>
        </w:rPr>
        <w:t>-46</w:t>
      </w:r>
    </w:p>
    <w:p w14:paraId="479D42DF" w14:textId="77777777" w:rsidR="00D039E9" w:rsidRDefault="00D039E9" w:rsidP="00D039E9">
      <w:pPr>
        <w:rPr>
          <w:sz w:val="24"/>
        </w:rPr>
      </w:pPr>
      <w:r>
        <w:rPr>
          <w:b/>
          <w:sz w:val="24"/>
          <w:u w:val="single"/>
        </w:rPr>
        <w:t>Read:</w:t>
      </w:r>
      <w:r>
        <w:rPr>
          <w:sz w:val="24"/>
        </w:rPr>
        <w:t xml:space="preserve">    II Thessalonians 1:1-5         Hebrews 12:1-3              I Peter 1:22                  II Peter 1:5-8</w:t>
      </w:r>
    </w:p>
    <w:p w14:paraId="12600B61" w14:textId="5AC14DC6" w:rsidR="00D039E9" w:rsidRDefault="00D039E9" w:rsidP="00D039E9">
      <w:pPr>
        <w:rPr>
          <w:sz w:val="24"/>
        </w:rPr>
      </w:pPr>
      <w:r>
        <w:rPr>
          <w:b/>
          <w:sz w:val="24"/>
          <w:u w:val="single"/>
        </w:rPr>
        <w:t>Do:</w:t>
      </w:r>
      <w:r>
        <w:rPr>
          <w:sz w:val="24"/>
        </w:rPr>
        <w:t xml:space="preserve">     1.  Paul’s expression of thanks:  </w:t>
      </w:r>
      <w:r w:rsidR="00C86280">
        <w:rPr>
          <w:sz w:val="24"/>
        </w:rPr>
        <w:t xml:space="preserve">                                                                              (#3 pg. 45)</w:t>
      </w:r>
    </w:p>
    <w:p w14:paraId="09A14E99" w14:textId="13EC0E19" w:rsidR="00D039E9" w:rsidRDefault="00C022BD" w:rsidP="00D039E9">
      <w:pPr>
        <w:rPr>
          <w:sz w:val="24"/>
        </w:rPr>
      </w:pPr>
      <w:r>
        <w:rPr>
          <w:sz w:val="24"/>
        </w:rPr>
        <w:t xml:space="preserve">   </w:t>
      </w:r>
      <w:r w:rsidR="00D039E9">
        <w:rPr>
          <w:sz w:val="24"/>
        </w:rPr>
        <w:t xml:space="preserve">   In what three aspects had the congregation grown</w:t>
      </w:r>
      <w:r w:rsidR="00C86280">
        <w:rPr>
          <w:sz w:val="24"/>
        </w:rPr>
        <w:t xml:space="preserve"> spiritually (</w:t>
      </w:r>
      <w:r w:rsidR="00D039E9">
        <w:rPr>
          <w:sz w:val="24"/>
        </w:rPr>
        <w:t>1:3&amp;4)</w:t>
      </w:r>
      <w:r w:rsidR="00C86280">
        <w:rPr>
          <w:sz w:val="24"/>
        </w:rPr>
        <w:t>?</w:t>
      </w:r>
      <w:r w:rsidR="00D039E9">
        <w:rPr>
          <w:sz w:val="24"/>
        </w:rPr>
        <w:t xml:space="preserve">             </w:t>
      </w:r>
      <w:r w:rsidR="00C86280">
        <w:rPr>
          <w:sz w:val="24"/>
        </w:rPr>
        <w:t xml:space="preserve">         </w:t>
      </w:r>
      <w:r w:rsidR="00D039E9">
        <w:rPr>
          <w:sz w:val="24"/>
        </w:rPr>
        <w:t xml:space="preserve"> (Q. </w:t>
      </w:r>
      <w:r w:rsidR="00C86280">
        <w:rPr>
          <w:sz w:val="24"/>
        </w:rPr>
        <w:t>3</w:t>
      </w:r>
      <w:r w:rsidR="00D039E9">
        <w:rPr>
          <w:sz w:val="24"/>
        </w:rPr>
        <w:t xml:space="preserve">.a. pg. </w:t>
      </w:r>
      <w:r w:rsidR="00C86280">
        <w:rPr>
          <w:sz w:val="24"/>
        </w:rPr>
        <w:t>45</w:t>
      </w:r>
      <w:r w:rsidR="00D039E9">
        <w:rPr>
          <w:sz w:val="24"/>
        </w:rPr>
        <w:t>)</w:t>
      </w:r>
    </w:p>
    <w:p w14:paraId="0C510C91" w14:textId="61E59F1C" w:rsidR="00D039E9" w:rsidRDefault="00D039E9" w:rsidP="00D039E9">
      <w:pPr>
        <w:rPr>
          <w:sz w:val="24"/>
        </w:rPr>
      </w:pPr>
    </w:p>
    <w:p w14:paraId="4115E0B2" w14:textId="77777777" w:rsidR="00C022BD" w:rsidRDefault="00C022BD" w:rsidP="00D039E9">
      <w:pPr>
        <w:rPr>
          <w:sz w:val="24"/>
        </w:rPr>
      </w:pPr>
    </w:p>
    <w:p w14:paraId="0DD28A7F" w14:textId="46496AA0" w:rsidR="00D039E9" w:rsidRDefault="00D039E9" w:rsidP="0BD0BB64">
      <w:pPr>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86280" w:rsidRPr="0BD0BB64">
        <w:rPr>
          <w:sz w:val="24"/>
          <w:szCs w:val="24"/>
        </w:rPr>
        <w:t xml:space="preserve">                 </w:t>
      </w:r>
    </w:p>
    <w:p w14:paraId="34EFEB6D" w14:textId="10CB868F" w:rsidR="00C022BD" w:rsidRPr="00836806" w:rsidRDefault="00C86280" w:rsidP="00836806">
      <w:pPr>
        <w:ind w:left="7920"/>
        <w:rPr>
          <w:sz w:val="24"/>
          <w:szCs w:val="24"/>
        </w:rPr>
      </w:pPr>
      <w:r w:rsidRPr="0BD0BB64">
        <w:rPr>
          <w:sz w:val="24"/>
          <w:szCs w:val="24"/>
        </w:rPr>
        <w:t xml:space="preserve"> Questions continued...</w:t>
      </w:r>
    </w:p>
    <w:p w14:paraId="69C221C6" w14:textId="161BBAAF" w:rsidR="00C86280" w:rsidRDefault="00C86280" w:rsidP="00D039E9">
      <w:pPr>
        <w:rPr>
          <w:sz w:val="24"/>
        </w:rPr>
      </w:pPr>
      <w:r>
        <w:rPr>
          <w:sz w:val="24"/>
        </w:rPr>
        <w:lastRenderedPageBreak/>
        <w:t>_</w:t>
      </w:r>
      <w:r w:rsidR="00C26D72">
        <w:rPr>
          <w:sz w:val="24"/>
        </w:rPr>
        <w:t>Day 2 cont</w:t>
      </w:r>
      <w:r w:rsidR="00D279C5">
        <w:rPr>
          <w:sz w:val="24"/>
        </w:rPr>
        <w:t>_</w:t>
      </w:r>
    </w:p>
    <w:p w14:paraId="01867DDA" w14:textId="4F95F01A" w:rsidR="00D039E9" w:rsidRDefault="00C022BD" w:rsidP="00D039E9">
      <w:pPr>
        <w:rPr>
          <w:sz w:val="24"/>
        </w:rPr>
      </w:pPr>
      <w:r>
        <w:rPr>
          <w:sz w:val="24"/>
        </w:rPr>
        <w:t>2</w:t>
      </w:r>
      <w:r w:rsidR="00D039E9">
        <w:rPr>
          <w:sz w:val="24"/>
        </w:rPr>
        <w:t xml:space="preserve">.   What had been their reaction to persecution and </w:t>
      </w:r>
      <w:r w:rsidR="00D23CEA">
        <w:rPr>
          <w:sz w:val="24"/>
        </w:rPr>
        <w:t>tribulation (</w:t>
      </w:r>
      <w:r w:rsidR="00D039E9">
        <w:rPr>
          <w:sz w:val="24"/>
        </w:rPr>
        <w:t>1:4)</w:t>
      </w:r>
      <w:r w:rsidR="00C86280">
        <w:rPr>
          <w:sz w:val="24"/>
        </w:rPr>
        <w:t>?</w:t>
      </w:r>
      <w:r w:rsidR="00D039E9">
        <w:rPr>
          <w:sz w:val="24"/>
        </w:rPr>
        <w:t xml:space="preserve">                  </w:t>
      </w:r>
      <w:r w:rsidR="00C86280">
        <w:rPr>
          <w:sz w:val="24"/>
        </w:rPr>
        <w:t xml:space="preserve">                  </w:t>
      </w:r>
      <w:r w:rsidR="00D039E9">
        <w:rPr>
          <w:sz w:val="24"/>
        </w:rPr>
        <w:t xml:space="preserve">(Q. </w:t>
      </w:r>
      <w:r w:rsidR="00C86280">
        <w:rPr>
          <w:sz w:val="24"/>
        </w:rPr>
        <w:t>3</w:t>
      </w:r>
      <w:r w:rsidR="00D039E9">
        <w:rPr>
          <w:sz w:val="24"/>
        </w:rPr>
        <w:t xml:space="preserve">.b. pg. </w:t>
      </w:r>
      <w:r w:rsidR="00C86280">
        <w:rPr>
          <w:sz w:val="24"/>
        </w:rPr>
        <w:t>46</w:t>
      </w:r>
      <w:r w:rsidR="00D039E9">
        <w:rPr>
          <w:sz w:val="24"/>
        </w:rPr>
        <w:t>)</w:t>
      </w:r>
    </w:p>
    <w:p w14:paraId="1F96B40B" w14:textId="77777777" w:rsidR="00D039E9" w:rsidRDefault="00D039E9" w:rsidP="00D039E9">
      <w:pPr>
        <w:rPr>
          <w:b/>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385C50A" w14:textId="70C09468" w:rsidR="00D039E9" w:rsidRPr="00C022BD" w:rsidRDefault="00D039E9" w:rsidP="00C022BD">
      <w:pPr>
        <w:pStyle w:val="ListParagraph"/>
        <w:numPr>
          <w:ilvl w:val="0"/>
          <w:numId w:val="1"/>
        </w:numPr>
        <w:rPr>
          <w:sz w:val="24"/>
        </w:rPr>
      </w:pPr>
      <w:r w:rsidRPr="00C022BD">
        <w:rPr>
          <w:sz w:val="24"/>
        </w:rPr>
        <w:t>Can it be seen by our lives that we are growing spiritually?</w:t>
      </w:r>
    </w:p>
    <w:p w14:paraId="6DE4FB11" w14:textId="77777777" w:rsidR="00D039E9" w:rsidRDefault="00D039E9" w:rsidP="00D039E9">
      <w:pPr>
        <w:rPr>
          <w:sz w:val="24"/>
        </w:rPr>
      </w:pPr>
    </w:p>
    <w:p w14:paraId="0480A919" w14:textId="77777777" w:rsidR="00D039E9" w:rsidRDefault="00D039E9" w:rsidP="00D039E9">
      <w:pPr>
        <w:numPr>
          <w:ilvl w:val="0"/>
          <w:numId w:val="1"/>
        </w:numPr>
        <w:rPr>
          <w:sz w:val="24"/>
        </w:rPr>
      </w:pPr>
      <w:r>
        <w:rPr>
          <w:sz w:val="24"/>
        </w:rPr>
        <w:t>Can it be said of us that our love toward each other abounds?</w:t>
      </w:r>
    </w:p>
    <w:p w14:paraId="56E3E98A" w14:textId="77777777" w:rsidR="00D039E9" w:rsidRDefault="00D039E9" w:rsidP="00D039E9">
      <w:pPr>
        <w:rPr>
          <w:sz w:val="24"/>
        </w:rPr>
      </w:pPr>
    </w:p>
    <w:p w14:paraId="00833B96" w14:textId="77777777" w:rsidR="00D039E9" w:rsidRDefault="00D039E9" w:rsidP="00D039E9">
      <w:pPr>
        <w:rPr>
          <w:sz w:val="24"/>
        </w:rPr>
      </w:pPr>
    </w:p>
    <w:p w14:paraId="4591A4E9" w14:textId="69B2CF11" w:rsidR="00D039E9" w:rsidRDefault="00D039E9" w:rsidP="00D039E9">
      <w:pPr>
        <w:rPr>
          <w:sz w:val="24"/>
        </w:rPr>
      </w:pPr>
      <w:r>
        <w:rPr>
          <w:b/>
          <w:sz w:val="24"/>
          <w:u w:val="single"/>
        </w:rPr>
        <w:t>Food for thought:</w:t>
      </w:r>
      <w:r>
        <w:rPr>
          <w:sz w:val="24"/>
        </w:rPr>
        <w:t xml:space="preserve"> “Remember that charity is the love of God in our hearts. It is the love wherewith God loves Himself.  And that love abounded in the Thessalonians.  They looked at God and the church, at the world and its host through the eyesight of God.  And they lived that love.  Just imagine such a life for a minute.  You know how God looks at you, don’t you?  You lie on your knees and bewail your sins.  And He says to you in tones of lovingkindness: Be of good courage, </w:t>
      </w:r>
      <w:r w:rsidR="00C022BD">
        <w:rPr>
          <w:sz w:val="24"/>
        </w:rPr>
        <w:t>m</w:t>
      </w:r>
      <w:r>
        <w:rPr>
          <w:sz w:val="24"/>
        </w:rPr>
        <w:t xml:space="preserve">y son, thy sins are forgiven thee.  And you arise and smile through your tears. And you walk in the smiles of God.  And </w:t>
      </w:r>
      <w:r w:rsidR="00C022BD">
        <w:rPr>
          <w:sz w:val="24"/>
        </w:rPr>
        <w:t>thus,</w:t>
      </w:r>
      <w:r>
        <w:rPr>
          <w:sz w:val="24"/>
        </w:rPr>
        <w:t xml:space="preserve"> they looked at one another.  They all looked that way towards every member of that church.  What a church-life!  </w:t>
      </w:r>
    </w:p>
    <w:p w14:paraId="7F705A0E" w14:textId="7657F563" w:rsidR="00D039E9" w:rsidRDefault="00D039E9" w:rsidP="00D039E9">
      <w:pPr>
        <w:rPr>
          <w:sz w:val="24"/>
          <w:u w:val="single"/>
        </w:rPr>
      </w:pPr>
      <w:r>
        <w:rPr>
          <w:sz w:val="24"/>
        </w:rPr>
        <w:tab/>
      </w:r>
      <w:r>
        <w:rPr>
          <w:sz w:val="24"/>
        </w:rPr>
        <w:tab/>
      </w:r>
      <w:r>
        <w:rPr>
          <w:sz w:val="24"/>
        </w:rPr>
        <w:tab/>
      </w:r>
      <w:r>
        <w:rPr>
          <w:sz w:val="24"/>
        </w:rPr>
        <w:tab/>
      </w:r>
      <w:r>
        <w:rPr>
          <w:sz w:val="24"/>
        </w:rPr>
        <w:tab/>
      </w:r>
      <w:r w:rsidR="00C86280">
        <w:rPr>
          <w:sz w:val="24"/>
        </w:rPr>
        <w:t xml:space="preserve">              </w:t>
      </w:r>
      <w:r>
        <w:rPr>
          <w:sz w:val="24"/>
        </w:rPr>
        <w:t xml:space="preserve">Rev. G. Vos in the Standard Bearer article:  </w:t>
      </w:r>
      <w:r>
        <w:rPr>
          <w:sz w:val="24"/>
          <w:u w:val="single"/>
        </w:rPr>
        <w:t>Heaven on Earth</w:t>
      </w:r>
    </w:p>
    <w:p w14:paraId="5894D19C" w14:textId="77777777" w:rsidR="00D279C5" w:rsidRDefault="00D279C5" w:rsidP="00D039E9">
      <w:pPr>
        <w:rPr>
          <w:sz w:val="24"/>
          <w:u w:val="single"/>
        </w:rPr>
      </w:pPr>
    </w:p>
    <w:p w14:paraId="54600E26" w14:textId="40D57922" w:rsidR="00D039E9" w:rsidRPr="00D279C5" w:rsidRDefault="00D039E9" w:rsidP="00D279C5">
      <w:pPr>
        <w:pStyle w:val="Heading1"/>
      </w:pPr>
      <w:r>
        <w:t>To take with you today:   II Thessalonians 1:3</w:t>
      </w:r>
    </w:p>
    <w:p w14:paraId="040BB38E" w14:textId="77777777" w:rsidR="00D039E9" w:rsidRDefault="00D039E9" w:rsidP="00D039E9">
      <w:pPr>
        <w:jc w:val="center"/>
        <w:rPr>
          <w:b/>
          <w:sz w:val="24"/>
        </w:rPr>
      </w:pPr>
      <w:r>
        <w:rPr>
          <w:b/>
          <w:sz w:val="24"/>
        </w:rPr>
        <w:t>“To those who dwell in brotherhood the Lord His blessing sends,</w:t>
      </w:r>
    </w:p>
    <w:p w14:paraId="4FF409B4" w14:textId="77777777" w:rsidR="00D039E9" w:rsidRDefault="00D039E9" w:rsidP="00D039E9">
      <w:pPr>
        <w:ind w:left="1440" w:firstLine="720"/>
        <w:rPr>
          <w:sz w:val="24"/>
        </w:rPr>
      </w:pPr>
      <w:r>
        <w:rPr>
          <w:b/>
          <w:sz w:val="24"/>
        </w:rPr>
        <w:t>He crowns them with the crown of life, of life that never ends.”</w:t>
      </w:r>
      <w:r>
        <w:rPr>
          <w:sz w:val="24"/>
        </w:rPr>
        <w:t xml:space="preserve">  Ps. #369 st. 3</w:t>
      </w:r>
    </w:p>
    <w:p w14:paraId="6025244B" w14:textId="77777777" w:rsidR="00D039E9" w:rsidRDefault="00D039E9" w:rsidP="00D039E9">
      <w:pPr>
        <w:rPr>
          <w:sz w:val="24"/>
        </w:rPr>
      </w:pPr>
      <w:r>
        <w:rPr>
          <w:b/>
          <w:sz w:val="24"/>
        </w:rPr>
        <w:tab/>
      </w:r>
      <w:r>
        <w:rPr>
          <w:sz w:val="24"/>
        </w:rPr>
        <w:t>~~~~~~~~~~~~~~~~~~~~~~~~~~~~~~~~~~~~~~~~~~~~~~~~~~~~~~~~~~~~~~~~~~~~~~~~</w:t>
      </w:r>
    </w:p>
    <w:p w14:paraId="0BEE2C4A" w14:textId="73D472FC" w:rsidR="00D039E9" w:rsidRDefault="00C86280" w:rsidP="00D039E9">
      <w:pPr>
        <w:pStyle w:val="Heading3"/>
        <w:rPr>
          <w:u w:val="single"/>
        </w:rPr>
      </w:pPr>
      <w:r>
        <w:rPr>
          <w:u w:val="single"/>
        </w:rPr>
        <w:t>_</w:t>
      </w:r>
      <w:r w:rsidR="00C26D72">
        <w:rPr>
          <w:u w:val="single"/>
        </w:rPr>
        <w:t>Day Three_</w:t>
      </w:r>
    </w:p>
    <w:p w14:paraId="4B25BA98" w14:textId="77777777" w:rsidR="00D039E9" w:rsidRDefault="00D039E9" w:rsidP="00D039E9">
      <w:pPr>
        <w:jc w:val="center"/>
        <w:rPr>
          <w:b/>
          <w:sz w:val="24"/>
        </w:rPr>
      </w:pPr>
      <w:r>
        <w:rPr>
          <w:b/>
          <w:sz w:val="24"/>
          <w:u w:val="single"/>
        </w:rPr>
        <w:t>The Righteous Judgment of God</w:t>
      </w:r>
    </w:p>
    <w:p w14:paraId="01743D67" w14:textId="77777777" w:rsidR="00D039E9" w:rsidRDefault="00D039E9" w:rsidP="00D039E9">
      <w:pPr>
        <w:pStyle w:val="Heading2"/>
      </w:pPr>
      <w:r>
        <w:t>Today we look at two aspects of God’s righteous judgment</w:t>
      </w:r>
    </w:p>
    <w:p w14:paraId="63644646" w14:textId="1CF53244" w:rsidR="00D039E9" w:rsidRDefault="00D039E9" w:rsidP="00D039E9">
      <w:pPr>
        <w:pStyle w:val="Heading1"/>
      </w:pPr>
      <w:r>
        <w:t>II Thessalonians 1:5-</w:t>
      </w:r>
      <w:r w:rsidR="00C86280">
        <w:t>10 -</w:t>
      </w:r>
      <w:r>
        <w:t xml:space="preserve">  Study Guide page </w:t>
      </w:r>
      <w:r w:rsidR="00C022BD">
        <w:t>46</w:t>
      </w:r>
    </w:p>
    <w:p w14:paraId="18E8CB91" w14:textId="77777777" w:rsidR="00D039E9" w:rsidRDefault="00D039E9" w:rsidP="00D039E9">
      <w:pPr>
        <w:rPr>
          <w:sz w:val="24"/>
        </w:rPr>
      </w:pPr>
      <w:r>
        <w:rPr>
          <w:b/>
          <w:sz w:val="24"/>
          <w:u w:val="single"/>
        </w:rPr>
        <w:t>Read:</w:t>
      </w:r>
      <w:r>
        <w:rPr>
          <w:sz w:val="24"/>
        </w:rPr>
        <w:tab/>
        <w:t xml:space="preserve">    II Thess. 1:1-10          Romans 8:17&amp;18          I Peter 1:6&amp;7            Rev. 20:4&amp;10</w:t>
      </w:r>
    </w:p>
    <w:p w14:paraId="35D63A57" w14:textId="77777777" w:rsidR="00D039E9" w:rsidRDefault="00D039E9" w:rsidP="00D039E9">
      <w:pPr>
        <w:rPr>
          <w:sz w:val="24"/>
        </w:rPr>
      </w:pPr>
      <w:r>
        <w:rPr>
          <w:b/>
          <w:sz w:val="24"/>
          <w:u w:val="single"/>
        </w:rPr>
        <w:t>Do:</w:t>
      </w:r>
      <w:r>
        <w:rPr>
          <w:sz w:val="24"/>
        </w:rPr>
        <w:t xml:space="preserve">    </w:t>
      </w:r>
    </w:p>
    <w:p w14:paraId="2B954768" w14:textId="3F230814" w:rsidR="00C86280" w:rsidRDefault="00D039E9" w:rsidP="00D039E9">
      <w:pPr>
        <w:rPr>
          <w:sz w:val="24"/>
        </w:rPr>
      </w:pPr>
      <w:r>
        <w:rPr>
          <w:sz w:val="24"/>
        </w:rPr>
        <w:t>1.   God’s righteous judgment:  (1:5-12)</w:t>
      </w:r>
      <w:r w:rsidR="00C86280">
        <w:rPr>
          <w:sz w:val="24"/>
        </w:rPr>
        <w:tab/>
      </w:r>
      <w:r w:rsidR="00C86280">
        <w:rPr>
          <w:sz w:val="24"/>
        </w:rPr>
        <w:tab/>
      </w:r>
      <w:r w:rsidR="00C86280">
        <w:rPr>
          <w:sz w:val="24"/>
        </w:rPr>
        <w:tab/>
      </w:r>
      <w:r w:rsidR="00C86280">
        <w:rPr>
          <w:sz w:val="24"/>
        </w:rPr>
        <w:tab/>
      </w:r>
      <w:r w:rsidR="00C86280">
        <w:rPr>
          <w:sz w:val="24"/>
        </w:rPr>
        <w:tab/>
      </w:r>
      <w:r w:rsidR="00C86280">
        <w:rPr>
          <w:sz w:val="24"/>
        </w:rPr>
        <w:tab/>
      </w:r>
      <w:r w:rsidR="000F2176">
        <w:rPr>
          <w:sz w:val="24"/>
        </w:rPr>
        <w:t xml:space="preserve">           (#4. Pg.46)</w:t>
      </w:r>
    </w:p>
    <w:p w14:paraId="7DD59840" w14:textId="35F3BC31" w:rsidR="00D039E9" w:rsidRDefault="00D039E9" w:rsidP="00D039E9">
      <w:pPr>
        <w:rPr>
          <w:sz w:val="24"/>
        </w:rPr>
      </w:pPr>
      <w:r>
        <w:rPr>
          <w:sz w:val="24"/>
        </w:rPr>
        <w:tab/>
        <w:t xml:space="preserve">What is God’s righteous judgment upon His faithful </w:t>
      </w:r>
      <w:r w:rsidR="00C022BD">
        <w:rPr>
          <w:sz w:val="24"/>
        </w:rPr>
        <w:t>church (</w:t>
      </w:r>
      <w:r>
        <w:rPr>
          <w:sz w:val="24"/>
        </w:rPr>
        <w:t>1:5, 7, 10)</w:t>
      </w:r>
      <w:r w:rsidR="00C022BD">
        <w:rPr>
          <w:sz w:val="24"/>
        </w:rPr>
        <w:t>?</w:t>
      </w:r>
      <w:r>
        <w:rPr>
          <w:sz w:val="24"/>
        </w:rPr>
        <w:t xml:space="preserve">       </w:t>
      </w:r>
      <w:r w:rsidR="000F2176">
        <w:rPr>
          <w:sz w:val="24"/>
        </w:rPr>
        <w:t xml:space="preserve">         </w:t>
      </w:r>
      <w:r>
        <w:rPr>
          <w:sz w:val="24"/>
        </w:rPr>
        <w:t xml:space="preserve">(Q. </w:t>
      </w:r>
      <w:r w:rsidR="000F2176">
        <w:rPr>
          <w:sz w:val="24"/>
        </w:rPr>
        <w:t>4</w:t>
      </w:r>
      <w:r>
        <w:rPr>
          <w:sz w:val="24"/>
        </w:rPr>
        <w:t xml:space="preserve">.a. pg </w:t>
      </w:r>
      <w:r w:rsidR="000F2176">
        <w:rPr>
          <w:sz w:val="24"/>
        </w:rPr>
        <w:t>46</w:t>
      </w:r>
      <w:r>
        <w:rPr>
          <w:sz w:val="24"/>
        </w:rPr>
        <w:t>)</w:t>
      </w:r>
    </w:p>
    <w:p w14:paraId="063EB921" w14:textId="77777777" w:rsidR="00D039E9" w:rsidRDefault="00D039E9" w:rsidP="00D039E9">
      <w:pPr>
        <w:rPr>
          <w:sz w:val="24"/>
        </w:rPr>
      </w:pPr>
    </w:p>
    <w:p w14:paraId="2F50CD6E" w14:textId="77777777" w:rsidR="00D039E9" w:rsidRDefault="00D039E9" w:rsidP="00D039E9">
      <w:pPr>
        <w:rPr>
          <w:sz w:val="24"/>
        </w:rPr>
      </w:pPr>
    </w:p>
    <w:p w14:paraId="49E5AF68" w14:textId="68834947" w:rsidR="00D039E9" w:rsidRDefault="00D039E9" w:rsidP="00D039E9">
      <w:pPr>
        <w:rPr>
          <w:sz w:val="24"/>
        </w:rPr>
      </w:pPr>
      <w:r>
        <w:rPr>
          <w:sz w:val="24"/>
        </w:rPr>
        <w:t>2.   What is God’s vengeance upon those who persecute the church (1:6, 8, 9)</w:t>
      </w:r>
      <w:r w:rsidR="00C022BD">
        <w:rPr>
          <w:sz w:val="24"/>
        </w:rPr>
        <w:t>?</w:t>
      </w:r>
      <w:r>
        <w:rPr>
          <w:sz w:val="24"/>
        </w:rPr>
        <w:t xml:space="preserve">  </w:t>
      </w:r>
      <w:r w:rsidR="000F2176">
        <w:rPr>
          <w:sz w:val="24"/>
        </w:rPr>
        <w:t xml:space="preserve">              </w:t>
      </w:r>
      <w:r>
        <w:rPr>
          <w:sz w:val="24"/>
        </w:rPr>
        <w:t xml:space="preserve">(Q. </w:t>
      </w:r>
      <w:r w:rsidR="000F2176">
        <w:rPr>
          <w:sz w:val="24"/>
        </w:rPr>
        <w:t>4</w:t>
      </w:r>
      <w:r>
        <w:rPr>
          <w:sz w:val="24"/>
        </w:rPr>
        <w:t xml:space="preserve">.b. pg. </w:t>
      </w:r>
      <w:r w:rsidR="000F2176">
        <w:rPr>
          <w:sz w:val="24"/>
        </w:rPr>
        <w:t>46</w:t>
      </w:r>
      <w:r>
        <w:rPr>
          <w:sz w:val="24"/>
        </w:rPr>
        <w:t>)</w:t>
      </w:r>
    </w:p>
    <w:p w14:paraId="0B86F656" w14:textId="77777777" w:rsidR="00D039E9" w:rsidRDefault="00D039E9" w:rsidP="00D039E9">
      <w:pPr>
        <w:rPr>
          <w:sz w:val="24"/>
        </w:rPr>
      </w:pPr>
    </w:p>
    <w:p w14:paraId="53A4F4A4" w14:textId="77777777" w:rsidR="00D039E9" w:rsidRDefault="00D039E9" w:rsidP="00D039E9">
      <w:pPr>
        <w:rPr>
          <w:sz w:val="24"/>
        </w:rPr>
      </w:pPr>
    </w:p>
    <w:p w14:paraId="7A4A28A4" w14:textId="77777777" w:rsidR="00D039E9" w:rsidRDefault="00D039E9" w:rsidP="00D039E9">
      <w:pPr>
        <w:numPr>
          <w:ilvl w:val="0"/>
          <w:numId w:val="2"/>
        </w:numPr>
        <w:rPr>
          <w:sz w:val="24"/>
        </w:rPr>
      </w:pPr>
      <w:r>
        <w:rPr>
          <w:sz w:val="24"/>
        </w:rPr>
        <w:t>Why is it a ‘righteous thing’ that God recompenses tribulation?</w:t>
      </w:r>
    </w:p>
    <w:p w14:paraId="0A061F75" w14:textId="77777777" w:rsidR="00D039E9" w:rsidRDefault="00D039E9" w:rsidP="00D039E9">
      <w:pPr>
        <w:rPr>
          <w:sz w:val="24"/>
        </w:rPr>
      </w:pPr>
    </w:p>
    <w:p w14:paraId="27F172FE" w14:textId="77777777" w:rsidR="00D039E9" w:rsidRDefault="00D039E9" w:rsidP="00D039E9">
      <w:pPr>
        <w:rPr>
          <w:sz w:val="24"/>
        </w:rPr>
      </w:pPr>
    </w:p>
    <w:p w14:paraId="74D5498B" w14:textId="1B32329F" w:rsidR="00D039E9" w:rsidRDefault="00D039E9" w:rsidP="00D039E9">
      <w:pPr>
        <w:rPr>
          <w:sz w:val="24"/>
        </w:rPr>
      </w:pPr>
      <w:r>
        <w:rPr>
          <w:b/>
          <w:sz w:val="24"/>
          <w:u w:val="single"/>
        </w:rPr>
        <w:t>Food for thought:</w:t>
      </w:r>
      <w:r>
        <w:rPr>
          <w:sz w:val="24"/>
        </w:rPr>
        <w:t xml:space="preserve"> “Paul calls this unflinching attitude (vs. 4&amp;5) on the part of the Thessalonians (their endurance and faith amid all persecutions and afflictions) an indication or ‘proof positive’ of God’s righteous judgment. The very fact that God rewards his children with fortitude indicates that he is a righteous God, who, accordingly, will also manifest this righteousness in the final judgment, which judgment will have as its purpose to state openly that his loyal followers are worth of entering his everlasting kingdom.  For the sake of this kingdom not only Paul, Silas, Timothy and many others outside of Thessalonica are suffering but so are also the believers at Thessalonica.  They gladly endure tribulation in order that one day they may enter into the kingdom of perfection, in which God will be all in all, and his sovereign rule will be joyfully recognized and obeyed.”         </w:t>
      </w:r>
      <w:r w:rsidR="000F2176">
        <w:rPr>
          <w:sz w:val="24"/>
        </w:rPr>
        <w:t xml:space="preserve">                                                                                               </w:t>
      </w:r>
      <w:r>
        <w:rPr>
          <w:sz w:val="24"/>
        </w:rPr>
        <w:t xml:space="preserve">  Wm. Hendrikson</w:t>
      </w:r>
    </w:p>
    <w:p w14:paraId="34C51ED6" w14:textId="77777777" w:rsidR="00D279C5" w:rsidRDefault="00D279C5" w:rsidP="00D039E9">
      <w:pPr>
        <w:rPr>
          <w:sz w:val="24"/>
        </w:rPr>
      </w:pPr>
    </w:p>
    <w:p w14:paraId="2647AE23" w14:textId="603A39B8" w:rsidR="00D039E9" w:rsidRPr="00D279C5" w:rsidRDefault="00D039E9" w:rsidP="00D279C5">
      <w:pPr>
        <w:pStyle w:val="Heading1"/>
      </w:pPr>
      <w:r>
        <w:t>To take with you today:  II Thessalonians 1:5</w:t>
      </w:r>
    </w:p>
    <w:p w14:paraId="26F03B73" w14:textId="77777777" w:rsidR="00D039E9" w:rsidRDefault="00D039E9" w:rsidP="00D039E9">
      <w:pPr>
        <w:pStyle w:val="Heading3"/>
      </w:pPr>
      <w:r>
        <w:t>“The Lord is most righteous, the Lord loves the right, the evil He hates and will surely requite;</w:t>
      </w:r>
    </w:p>
    <w:p w14:paraId="6925703C" w14:textId="77777777" w:rsidR="00D039E9" w:rsidRDefault="00D039E9" w:rsidP="00D039E9">
      <w:pPr>
        <w:rPr>
          <w:b/>
          <w:sz w:val="24"/>
        </w:rPr>
      </w:pPr>
      <w:r>
        <w:rPr>
          <w:b/>
          <w:sz w:val="24"/>
        </w:rPr>
        <w:t xml:space="preserve">      The wicked His anger will drive from their place, the upright in rapture shall gaze on His face.”</w:t>
      </w:r>
    </w:p>
    <w:p w14:paraId="5C4F963F" w14:textId="77777777" w:rsidR="00D039E9" w:rsidRDefault="00D039E9" w:rsidP="00D039E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Psalter #20 St. 3</w:t>
      </w:r>
    </w:p>
    <w:p w14:paraId="7443D0AA" w14:textId="145B376D" w:rsidR="00D039E9" w:rsidRDefault="0BD0BB64" w:rsidP="00D039E9">
      <w:pPr>
        <w:pStyle w:val="Heading1"/>
      </w:pPr>
      <w:r>
        <w:lastRenderedPageBreak/>
        <w:t>Day Four</w:t>
      </w:r>
      <w:r w:rsidR="00836806">
        <w:t xml:space="preserve">:     </w:t>
      </w:r>
      <w:r>
        <w:t xml:space="preserve"> </w:t>
      </w:r>
      <w:r w:rsidR="00836806">
        <w:t>Paul’s Prayer for the Thessalonians</w:t>
      </w:r>
    </w:p>
    <w:p w14:paraId="382C5153" w14:textId="77777777" w:rsidR="00D039E9" w:rsidRDefault="00D039E9" w:rsidP="00D039E9">
      <w:pPr>
        <w:jc w:val="center"/>
        <w:rPr>
          <w:sz w:val="24"/>
        </w:rPr>
      </w:pPr>
      <w:r>
        <w:rPr>
          <w:sz w:val="24"/>
        </w:rPr>
        <w:t>Today we look at Paul’s prayer and his chief desire in that prayer.</w:t>
      </w:r>
    </w:p>
    <w:p w14:paraId="1738ACBB" w14:textId="7EF10C9B" w:rsidR="00D039E9" w:rsidRDefault="0BD0BB64" w:rsidP="00D039E9">
      <w:pPr>
        <w:jc w:val="center"/>
        <w:rPr>
          <w:b/>
          <w:sz w:val="24"/>
          <w:u w:val="single"/>
        </w:rPr>
      </w:pPr>
      <w:r w:rsidRPr="0BD0BB64">
        <w:rPr>
          <w:b/>
          <w:bCs/>
          <w:sz w:val="24"/>
          <w:szCs w:val="24"/>
          <w:u w:val="single"/>
        </w:rPr>
        <w:t>II Thessalonians 1:11&amp;12 -  Study Guide page 46</w:t>
      </w:r>
    </w:p>
    <w:p w14:paraId="61C577AF" w14:textId="0D17B679" w:rsidR="0BD0BB64" w:rsidRDefault="0BD0BB64" w:rsidP="0BD0BB64">
      <w:pPr>
        <w:jc w:val="center"/>
        <w:rPr>
          <w:b/>
          <w:bCs/>
          <w:u w:val="single"/>
        </w:rPr>
      </w:pPr>
    </w:p>
    <w:p w14:paraId="744731A9" w14:textId="77777777" w:rsidR="00D039E9" w:rsidRDefault="00D039E9" w:rsidP="00D039E9">
      <w:pPr>
        <w:rPr>
          <w:sz w:val="24"/>
        </w:rPr>
      </w:pPr>
      <w:r>
        <w:rPr>
          <w:b/>
          <w:sz w:val="24"/>
          <w:u w:val="single"/>
        </w:rPr>
        <w:t>Date:</w:t>
      </w:r>
      <w:r>
        <w:rPr>
          <w:sz w:val="24"/>
        </w:rPr>
        <w:t xml:space="preserve">     II Thessalonians 1:7-12                John 17:10&amp;22                  Col. 2:9&amp;10</w:t>
      </w:r>
    </w:p>
    <w:p w14:paraId="6A491548" w14:textId="09E8481D" w:rsidR="00D039E9" w:rsidRDefault="00D039E9" w:rsidP="00D039E9">
      <w:pPr>
        <w:rPr>
          <w:sz w:val="24"/>
        </w:rPr>
      </w:pPr>
      <w:r>
        <w:rPr>
          <w:sz w:val="24"/>
        </w:rPr>
        <w:t xml:space="preserve">Do:    1.  What two things does Paul desire in his prayer for the </w:t>
      </w:r>
      <w:r w:rsidR="00C022BD">
        <w:rPr>
          <w:sz w:val="24"/>
        </w:rPr>
        <w:t>congregation (</w:t>
      </w:r>
      <w:r>
        <w:rPr>
          <w:sz w:val="24"/>
        </w:rPr>
        <w:t>1:11)</w:t>
      </w:r>
      <w:r w:rsidR="00BE7DD0">
        <w:rPr>
          <w:sz w:val="24"/>
        </w:rPr>
        <w:t>?</w:t>
      </w:r>
      <w:r>
        <w:rPr>
          <w:sz w:val="24"/>
        </w:rPr>
        <w:t xml:space="preserve">        </w:t>
      </w:r>
      <w:r w:rsidR="00BE7DD0">
        <w:rPr>
          <w:sz w:val="24"/>
        </w:rPr>
        <w:t xml:space="preserve">       </w:t>
      </w:r>
      <w:r>
        <w:rPr>
          <w:sz w:val="24"/>
        </w:rPr>
        <w:t xml:space="preserve">(Q. </w:t>
      </w:r>
      <w:r w:rsidR="00BE7DD0">
        <w:rPr>
          <w:sz w:val="24"/>
        </w:rPr>
        <w:t>4</w:t>
      </w:r>
      <w:r>
        <w:rPr>
          <w:sz w:val="24"/>
        </w:rPr>
        <w:t>.c. pg.</w:t>
      </w:r>
      <w:r w:rsidR="00BE7DD0">
        <w:rPr>
          <w:sz w:val="24"/>
        </w:rPr>
        <w:t>46</w:t>
      </w:r>
      <w:r>
        <w:rPr>
          <w:sz w:val="24"/>
        </w:rPr>
        <w:t>)</w:t>
      </w:r>
    </w:p>
    <w:p w14:paraId="10C252C9" w14:textId="77777777" w:rsidR="00D039E9" w:rsidRDefault="00D039E9" w:rsidP="00D039E9">
      <w:pPr>
        <w:rPr>
          <w:sz w:val="24"/>
        </w:rPr>
      </w:pPr>
    </w:p>
    <w:p w14:paraId="09EEA484" w14:textId="77777777" w:rsidR="00D039E9" w:rsidRDefault="00D039E9" w:rsidP="00D039E9">
      <w:pPr>
        <w:rPr>
          <w:sz w:val="24"/>
        </w:rPr>
      </w:pPr>
    </w:p>
    <w:p w14:paraId="232A17F9" w14:textId="63C9BF14" w:rsidR="00D039E9" w:rsidRDefault="0BD0BB64" w:rsidP="0BD0BB64">
      <w:pPr>
        <w:rPr>
          <w:sz w:val="24"/>
          <w:szCs w:val="24"/>
        </w:rPr>
      </w:pPr>
      <w:r w:rsidRPr="0BD0BB64">
        <w:rPr>
          <w:sz w:val="24"/>
          <w:szCs w:val="24"/>
        </w:rPr>
        <w:t xml:space="preserve">2.   What is his </w:t>
      </w:r>
      <w:r w:rsidRPr="0BD0BB64">
        <w:rPr>
          <w:i/>
          <w:iCs/>
          <w:sz w:val="24"/>
          <w:szCs w:val="24"/>
        </w:rPr>
        <w:t>chief</w:t>
      </w:r>
      <w:r w:rsidRPr="0BD0BB64">
        <w:rPr>
          <w:sz w:val="24"/>
          <w:szCs w:val="24"/>
        </w:rPr>
        <w:t xml:space="preserve"> desire in this prayer (1:12)?                                                                       (Q. 4.d. pg. 46)</w:t>
      </w:r>
    </w:p>
    <w:p w14:paraId="20E671E4" w14:textId="77777777" w:rsidR="00D039E9" w:rsidRDefault="00D039E9" w:rsidP="00D039E9">
      <w:pPr>
        <w:rPr>
          <w:sz w:val="24"/>
        </w:rPr>
      </w:pPr>
    </w:p>
    <w:p w14:paraId="43AC07C7" w14:textId="77777777" w:rsidR="00D039E9" w:rsidRDefault="00D039E9" w:rsidP="0BD0BB64">
      <w:pPr>
        <w:rPr>
          <w:sz w:val="24"/>
          <w:szCs w:val="24"/>
        </w:rPr>
      </w:pPr>
    </w:p>
    <w:p w14:paraId="64B68AFE" w14:textId="1D339DA3" w:rsidR="0BD0BB64" w:rsidRDefault="0BD0BB64" w:rsidP="0BD0BB64"/>
    <w:p w14:paraId="39B32FDD" w14:textId="77777777" w:rsidR="00D039E9" w:rsidRDefault="00D039E9" w:rsidP="00D039E9">
      <w:pPr>
        <w:rPr>
          <w:sz w:val="24"/>
        </w:rPr>
      </w:pPr>
      <w:r>
        <w:rPr>
          <w:sz w:val="24"/>
        </w:rPr>
        <w:t>3.  How can the name of our Lord Jesus Christ be glorified in us?</w:t>
      </w:r>
    </w:p>
    <w:p w14:paraId="696A8B51" w14:textId="50AB4C92" w:rsidR="00D039E9" w:rsidRDefault="0BD0BB64" w:rsidP="0BD0BB64">
      <w:pPr>
        <w:rPr>
          <w:sz w:val="24"/>
          <w:szCs w:val="24"/>
        </w:rPr>
      </w:pPr>
      <w:r w:rsidRPr="0BD0BB64">
        <w:rPr>
          <w:sz w:val="24"/>
          <w:szCs w:val="24"/>
        </w:rPr>
        <w:t xml:space="preserve">         </w:t>
      </w:r>
    </w:p>
    <w:p w14:paraId="76EED12C" w14:textId="708A3A61" w:rsidR="00D039E9" w:rsidRDefault="0BD0BB64" w:rsidP="0BD0BB64">
      <w:pPr>
        <w:rPr>
          <w:sz w:val="24"/>
          <w:szCs w:val="24"/>
        </w:rPr>
      </w:pPr>
      <w:r w:rsidRPr="0BD0BB64">
        <w:rPr>
          <w:sz w:val="24"/>
          <w:szCs w:val="24"/>
        </w:rPr>
        <w:t xml:space="preserve">                               </w:t>
      </w:r>
    </w:p>
    <w:p w14:paraId="42DB7B99" w14:textId="77777777" w:rsidR="00D039E9" w:rsidRDefault="00D039E9" w:rsidP="00D039E9">
      <w:pPr>
        <w:rPr>
          <w:sz w:val="24"/>
        </w:rPr>
      </w:pPr>
    </w:p>
    <w:p w14:paraId="792164BC" w14:textId="70EFDDE6" w:rsidR="00D039E9" w:rsidRDefault="00D039E9" w:rsidP="00D039E9">
      <w:pPr>
        <w:rPr>
          <w:sz w:val="24"/>
        </w:rPr>
      </w:pPr>
      <w:r>
        <w:rPr>
          <w:b/>
          <w:sz w:val="24"/>
          <w:u w:val="single"/>
        </w:rPr>
        <w:t>Food for thought</w:t>
      </w:r>
      <w:r w:rsidR="00BE7DD0">
        <w:rPr>
          <w:b/>
          <w:sz w:val="24"/>
          <w:u w:val="single"/>
        </w:rPr>
        <w:t>:</w:t>
      </w:r>
      <w:r>
        <w:rPr>
          <w:sz w:val="24"/>
        </w:rPr>
        <w:t xml:space="preserve"> “Christ’s name is Christ himself as he has revealed himself: for example, as God’s Anointed One, the Savior and Lord of his own.  Hence, when they share in his anointing</w:t>
      </w:r>
      <w:r w:rsidR="00BE7DD0">
        <w:rPr>
          <w:sz w:val="24"/>
        </w:rPr>
        <w:t xml:space="preserve">… </w:t>
      </w:r>
      <w:r>
        <w:rPr>
          <w:sz w:val="24"/>
        </w:rPr>
        <w:t xml:space="preserve">and recognize his Lordship, then his name is glorified in them.  And this, in turn, reflects glory on them…This ‘he in you’ and </w:t>
      </w:r>
    </w:p>
    <w:p w14:paraId="11227D6E" w14:textId="07E96EA3" w:rsidR="00D039E9" w:rsidRDefault="00D039E9" w:rsidP="00D039E9">
      <w:pPr>
        <w:rPr>
          <w:sz w:val="24"/>
        </w:rPr>
      </w:pPr>
      <w:r>
        <w:rPr>
          <w:sz w:val="24"/>
        </w:rPr>
        <w:t xml:space="preserve">‘you in him’ is probably based directly upon the teaching of Jesus (John 17:10&amp;22 and John 15:4).  It indicates the closeness of the fellowship between the Lord and those who are his own.  His work in their hearts reflects glory on him. Their nearness to him means glory for them.  Moreover, the glory which they receive is not given according to the standard of human merit, for then there would be none.  It is given according to the standard of ‘the grace of our God and of the Lord Jesus Christ.’  That </w:t>
      </w:r>
      <w:r>
        <w:rPr>
          <w:i/>
          <w:sz w:val="24"/>
        </w:rPr>
        <w:t>grace</w:t>
      </w:r>
      <w:r>
        <w:rPr>
          <w:sz w:val="24"/>
        </w:rPr>
        <w:t xml:space="preserve"> is derived from God our Father as the Fountain and, being mediated through the </w:t>
      </w:r>
      <w:r>
        <w:rPr>
          <w:i/>
          <w:sz w:val="24"/>
        </w:rPr>
        <w:t>Lord Jesus Christ</w:t>
      </w:r>
      <w:r>
        <w:rPr>
          <w:sz w:val="24"/>
        </w:rPr>
        <w:t xml:space="preserve">, may be said to be derived also from him.”               </w:t>
      </w:r>
      <w:r w:rsidR="00BE7DD0">
        <w:rPr>
          <w:sz w:val="24"/>
        </w:rPr>
        <w:t xml:space="preserve">                                                                                                       </w:t>
      </w:r>
      <w:r>
        <w:rPr>
          <w:sz w:val="24"/>
        </w:rPr>
        <w:t xml:space="preserve"> Wm. Hendrikson</w:t>
      </w:r>
    </w:p>
    <w:p w14:paraId="7908BB98" w14:textId="705AB5AF" w:rsidR="00D039E9" w:rsidRPr="00836806" w:rsidRDefault="00D039E9" w:rsidP="00836806">
      <w:pPr>
        <w:pStyle w:val="Heading1"/>
      </w:pPr>
      <w:r>
        <w:t>To take with you:  II Thessalonians 1:12</w:t>
      </w:r>
    </w:p>
    <w:p w14:paraId="5F11B9B7" w14:textId="77777777" w:rsidR="00D039E9" w:rsidRDefault="00D039E9" w:rsidP="00D039E9">
      <w:pPr>
        <w:pStyle w:val="Heading3"/>
      </w:pPr>
      <w:r>
        <w:t xml:space="preserve">O gracious God, forsake me not when I am old and gray, </w:t>
      </w:r>
    </w:p>
    <w:p w14:paraId="460E994A" w14:textId="77777777" w:rsidR="00D039E9" w:rsidRDefault="00D039E9" w:rsidP="00D039E9">
      <w:pPr>
        <w:pStyle w:val="Heading3"/>
      </w:pPr>
      <w:r>
        <w:t>that unto those that follow me I may Thy might display.</w:t>
      </w:r>
    </w:p>
    <w:p w14:paraId="391B96BB" w14:textId="77777777" w:rsidR="00D039E9" w:rsidRDefault="00D039E9" w:rsidP="00D039E9">
      <w:pPr>
        <w:jc w:val="center"/>
        <w:rPr>
          <w:b/>
          <w:sz w:val="24"/>
        </w:rPr>
      </w:pPr>
      <w:r>
        <w:rPr>
          <w:b/>
          <w:sz w:val="24"/>
        </w:rPr>
        <w:t>Thou Holy One of Israel, to Thee sweet songs I raise;</w:t>
      </w:r>
    </w:p>
    <w:p w14:paraId="72725E85" w14:textId="77777777" w:rsidR="00D039E9" w:rsidRDefault="00D039E9" w:rsidP="00D039E9">
      <w:pPr>
        <w:ind w:left="720" w:firstLine="720"/>
        <w:rPr>
          <w:sz w:val="24"/>
        </w:rPr>
      </w:pPr>
      <w:r>
        <w:rPr>
          <w:b/>
          <w:sz w:val="24"/>
        </w:rPr>
        <w:t xml:space="preserve">The soul Thou hast redeemed from death shall give Thee joyful praise. </w:t>
      </w:r>
      <w:r>
        <w:rPr>
          <w:sz w:val="24"/>
        </w:rPr>
        <w:t xml:space="preserve"> Ps. #192 st. 1&amp;5</w:t>
      </w:r>
    </w:p>
    <w:p w14:paraId="28A1054F" w14:textId="77777777" w:rsidR="00D039E9" w:rsidRDefault="00D039E9" w:rsidP="00D039E9">
      <w:pPr>
        <w:rPr>
          <w:b/>
          <w:sz w:val="24"/>
        </w:rPr>
      </w:pPr>
      <w:r>
        <w:rPr>
          <w:b/>
          <w:sz w:val="24"/>
        </w:rPr>
        <w:tab/>
        <w:t>~~~~~~~~~~~~~~~~~~~~~~~~~~~~~~~~~~~~~~~~~~~~~~~~~~~~~~~~~~~~~~~~~~~~~~~~~</w:t>
      </w:r>
    </w:p>
    <w:p w14:paraId="44557E3E" w14:textId="1B0B9E06" w:rsidR="00D039E9" w:rsidRPr="00836806" w:rsidRDefault="00136B49" w:rsidP="00836806">
      <w:pPr>
        <w:pStyle w:val="Heading3"/>
        <w:rPr>
          <w:u w:val="single"/>
        </w:rPr>
      </w:pPr>
      <w:r>
        <w:rPr>
          <w:u w:val="single"/>
        </w:rPr>
        <w:t>_</w:t>
      </w:r>
      <w:r w:rsidR="00C26D72">
        <w:rPr>
          <w:u w:val="single"/>
        </w:rPr>
        <w:t>Day Five</w:t>
      </w:r>
      <w:r w:rsidR="00836806">
        <w:rPr>
          <w:u w:val="single"/>
        </w:rPr>
        <w:t xml:space="preserve">   </w:t>
      </w:r>
      <w:r w:rsidR="00836806">
        <w:rPr>
          <w:u w:val="single"/>
        </w:rPr>
        <w:t>Be Not Soon Shaken</w:t>
      </w:r>
    </w:p>
    <w:p w14:paraId="24ACCA60" w14:textId="66B607EB" w:rsidR="00D039E9" w:rsidRDefault="00D039E9" w:rsidP="00D039E9">
      <w:pPr>
        <w:jc w:val="center"/>
        <w:rPr>
          <w:sz w:val="24"/>
        </w:rPr>
      </w:pPr>
      <w:r>
        <w:rPr>
          <w:sz w:val="24"/>
        </w:rPr>
        <w:t>Paul urges the Thessalonians not to be fooled</w:t>
      </w:r>
      <w:r w:rsidR="00836806">
        <w:rPr>
          <w:sz w:val="24"/>
        </w:rPr>
        <w:t xml:space="preserve"> </w:t>
      </w:r>
      <w:r>
        <w:rPr>
          <w:sz w:val="24"/>
        </w:rPr>
        <w:t>into believing Jesus’ second coming is near.</w:t>
      </w:r>
    </w:p>
    <w:p w14:paraId="13DC9221" w14:textId="2E209654" w:rsidR="00D039E9" w:rsidRDefault="00D039E9" w:rsidP="00D039E9">
      <w:pPr>
        <w:pStyle w:val="Heading1"/>
      </w:pPr>
      <w:r>
        <w:t>II Thessalonians 2:1-</w:t>
      </w:r>
      <w:r w:rsidR="00BE7DD0">
        <w:t>3 -</w:t>
      </w:r>
      <w:r>
        <w:t xml:space="preserve"> Study Guide page </w:t>
      </w:r>
      <w:r w:rsidR="00BE7DD0">
        <w:t>46</w:t>
      </w:r>
    </w:p>
    <w:p w14:paraId="0FDEC562" w14:textId="77777777" w:rsidR="00D039E9" w:rsidRDefault="00D039E9" w:rsidP="00D039E9">
      <w:pPr>
        <w:rPr>
          <w:sz w:val="24"/>
        </w:rPr>
      </w:pPr>
      <w:r>
        <w:rPr>
          <w:b/>
          <w:sz w:val="24"/>
          <w:u w:val="single"/>
        </w:rPr>
        <w:t>Read:</w:t>
      </w:r>
      <w:r>
        <w:rPr>
          <w:sz w:val="24"/>
        </w:rPr>
        <w:t xml:space="preserve">     II Thessalonians 2:1-12</w:t>
      </w:r>
      <w:r>
        <w:rPr>
          <w:sz w:val="24"/>
        </w:rPr>
        <w:tab/>
        <w:t xml:space="preserve">    Mark 13:7             I John 4:1&amp;2</w:t>
      </w:r>
    </w:p>
    <w:p w14:paraId="70470412" w14:textId="77777777" w:rsidR="00D039E9" w:rsidRDefault="00D039E9" w:rsidP="00D039E9">
      <w:pPr>
        <w:rPr>
          <w:b/>
          <w:sz w:val="24"/>
          <w:u w:val="single"/>
        </w:rPr>
      </w:pPr>
      <w:r>
        <w:rPr>
          <w:b/>
          <w:sz w:val="24"/>
          <w:u w:val="single"/>
        </w:rPr>
        <w:t>Do:</w:t>
      </w:r>
    </w:p>
    <w:p w14:paraId="6F742953" w14:textId="209ED15C" w:rsidR="00D039E9" w:rsidRDefault="00D039E9" w:rsidP="00D039E9">
      <w:pPr>
        <w:numPr>
          <w:ilvl w:val="0"/>
          <w:numId w:val="3"/>
        </w:numPr>
        <w:rPr>
          <w:sz w:val="24"/>
        </w:rPr>
      </w:pPr>
      <w:r>
        <w:rPr>
          <w:sz w:val="24"/>
        </w:rPr>
        <w:t>Events preceding Christ’s second coming: (2:1-12)</w:t>
      </w:r>
      <w:r w:rsidR="00BE7DD0">
        <w:rPr>
          <w:sz w:val="24"/>
        </w:rPr>
        <w:tab/>
      </w:r>
      <w:r w:rsidR="00BE7DD0">
        <w:rPr>
          <w:sz w:val="24"/>
        </w:rPr>
        <w:tab/>
      </w:r>
      <w:r w:rsidR="00BE7DD0">
        <w:rPr>
          <w:sz w:val="24"/>
        </w:rPr>
        <w:tab/>
      </w:r>
      <w:r w:rsidR="00BE7DD0">
        <w:rPr>
          <w:sz w:val="24"/>
        </w:rPr>
        <w:tab/>
      </w:r>
      <w:r w:rsidR="00BE7DD0">
        <w:rPr>
          <w:sz w:val="24"/>
        </w:rPr>
        <w:tab/>
      </w:r>
      <w:r w:rsidR="00C022BD">
        <w:rPr>
          <w:sz w:val="24"/>
        </w:rPr>
        <w:t xml:space="preserve">    </w:t>
      </w:r>
      <w:r w:rsidR="00BE7DD0">
        <w:rPr>
          <w:sz w:val="24"/>
        </w:rPr>
        <w:t>(#</w:t>
      </w:r>
      <w:r w:rsidR="00C022BD">
        <w:rPr>
          <w:sz w:val="24"/>
        </w:rPr>
        <w:t>5</w:t>
      </w:r>
      <w:r w:rsidR="00BE7DD0">
        <w:rPr>
          <w:sz w:val="24"/>
        </w:rPr>
        <w:t xml:space="preserve"> pg. 46</w:t>
      </w:r>
      <w:r w:rsidR="00C022BD">
        <w:rPr>
          <w:sz w:val="24"/>
        </w:rPr>
        <w:t>)</w:t>
      </w:r>
    </w:p>
    <w:p w14:paraId="23FA7392" w14:textId="6A4403C5" w:rsidR="00BE7DD0" w:rsidRDefault="0BD0BB64" w:rsidP="0BD0BB64">
      <w:pPr>
        <w:rPr>
          <w:sz w:val="24"/>
          <w:szCs w:val="24"/>
        </w:rPr>
      </w:pPr>
      <w:r w:rsidRPr="0BD0BB64">
        <w:rPr>
          <w:sz w:val="24"/>
          <w:szCs w:val="24"/>
        </w:rPr>
        <w:t xml:space="preserve">      What was the occasion for Paul’s writing concerning the events of Christ’s second coming (2:2)? </w:t>
      </w:r>
    </w:p>
    <w:p w14:paraId="56624445" w14:textId="7E875FCB" w:rsidR="00D039E9" w:rsidRDefault="0BD0BB64" w:rsidP="0BD0BB64">
      <w:pPr>
        <w:ind w:left="720"/>
        <w:rPr>
          <w:sz w:val="24"/>
          <w:szCs w:val="24"/>
        </w:rPr>
      </w:pPr>
      <w:r w:rsidRPr="0BD0BB64">
        <w:rPr>
          <w:sz w:val="24"/>
          <w:szCs w:val="24"/>
        </w:rPr>
        <w:t xml:space="preserve">                                                                                                                              (Q.5.a.pg.46)                                                                             </w:t>
      </w:r>
    </w:p>
    <w:p w14:paraId="013F5120" w14:textId="77777777" w:rsidR="00D039E9" w:rsidRDefault="00D039E9" w:rsidP="00D039E9">
      <w:pPr>
        <w:rPr>
          <w:sz w:val="24"/>
        </w:rPr>
      </w:pPr>
    </w:p>
    <w:p w14:paraId="7517FA09" w14:textId="2CE535B6" w:rsidR="00D039E9" w:rsidRDefault="00D039E9" w:rsidP="00D039E9">
      <w:pPr>
        <w:rPr>
          <w:sz w:val="24"/>
        </w:rPr>
      </w:pPr>
      <w:r>
        <w:rPr>
          <w:sz w:val="24"/>
        </w:rPr>
        <w:t xml:space="preserve">2.   What was the concern in the </w:t>
      </w:r>
      <w:r w:rsidR="00402F94">
        <w:rPr>
          <w:sz w:val="24"/>
        </w:rPr>
        <w:t>congregation (</w:t>
      </w:r>
      <w:r>
        <w:rPr>
          <w:sz w:val="24"/>
        </w:rPr>
        <w:t>2:2)</w:t>
      </w:r>
      <w:r w:rsidR="00136B49">
        <w:rPr>
          <w:sz w:val="24"/>
        </w:rPr>
        <w:t>?</w:t>
      </w:r>
      <w:r>
        <w:rPr>
          <w:sz w:val="24"/>
        </w:rPr>
        <w:t xml:space="preserve">            </w:t>
      </w:r>
      <w:r w:rsidR="00BE7DD0">
        <w:rPr>
          <w:sz w:val="24"/>
        </w:rPr>
        <w:tab/>
      </w:r>
      <w:r w:rsidR="00BE7DD0">
        <w:rPr>
          <w:sz w:val="24"/>
        </w:rPr>
        <w:tab/>
      </w:r>
      <w:r w:rsidR="00BE7DD0">
        <w:rPr>
          <w:sz w:val="24"/>
        </w:rPr>
        <w:tab/>
      </w:r>
      <w:r w:rsidR="00BE7DD0">
        <w:rPr>
          <w:sz w:val="24"/>
        </w:rPr>
        <w:tab/>
      </w:r>
      <w:r w:rsidR="00402F94">
        <w:rPr>
          <w:sz w:val="24"/>
        </w:rPr>
        <w:t xml:space="preserve">              </w:t>
      </w:r>
      <w:r>
        <w:rPr>
          <w:sz w:val="24"/>
        </w:rPr>
        <w:t xml:space="preserve"> (Q. </w:t>
      </w:r>
      <w:r w:rsidR="00136B49">
        <w:rPr>
          <w:sz w:val="24"/>
        </w:rPr>
        <w:t>5</w:t>
      </w:r>
      <w:r>
        <w:rPr>
          <w:sz w:val="24"/>
        </w:rPr>
        <w:t xml:space="preserve">.b pg. </w:t>
      </w:r>
      <w:r w:rsidR="00402F94">
        <w:rPr>
          <w:sz w:val="24"/>
        </w:rPr>
        <w:t>46</w:t>
      </w:r>
      <w:r>
        <w:rPr>
          <w:sz w:val="24"/>
        </w:rPr>
        <w:t>)</w:t>
      </w:r>
    </w:p>
    <w:p w14:paraId="33E01B11" w14:textId="6998404E" w:rsidR="00D039E9" w:rsidRDefault="0BD0BB64" w:rsidP="00D039E9">
      <w:pPr>
        <w:rPr>
          <w:sz w:val="24"/>
        </w:rPr>
      </w:pPr>
      <w:r w:rsidRPr="0BD0BB64">
        <w:rPr>
          <w:sz w:val="24"/>
          <w:szCs w:val="24"/>
        </w:rPr>
        <w:t xml:space="preserve"> </w:t>
      </w:r>
    </w:p>
    <w:p w14:paraId="74AA72F2" w14:textId="7A39DB41" w:rsidR="0BD0BB64" w:rsidRDefault="0BD0BB64" w:rsidP="0BD0BB64"/>
    <w:p w14:paraId="377B1A7E" w14:textId="77777777" w:rsidR="00D039E9" w:rsidRDefault="00D039E9" w:rsidP="00D039E9">
      <w:pPr>
        <w:rPr>
          <w:sz w:val="24"/>
        </w:rPr>
      </w:pPr>
    </w:p>
    <w:p w14:paraId="08B419E9" w14:textId="66380AB4" w:rsidR="00D039E9" w:rsidRDefault="00D039E9" w:rsidP="00D039E9">
      <w:pPr>
        <w:rPr>
          <w:sz w:val="24"/>
        </w:rPr>
      </w:pPr>
      <w:r>
        <w:rPr>
          <w:b/>
          <w:sz w:val="24"/>
          <w:u w:val="single"/>
        </w:rPr>
        <w:t>Food for thought:</w:t>
      </w:r>
      <w:r>
        <w:rPr>
          <w:sz w:val="24"/>
        </w:rPr>
        <w:t xml:space="preserve"> “The apostle Paul writing his second epistle to the Thessalonians, the second chapter, exhorts the church to stability of mind.  Writes he</w:t>
      </w:r>
      <w:r w:rsidR="00064056">
        <w:rPr>
          <w:sz w:val="24"/>
        </w:rPr>
        <w:t>: ‘</w:t>
      </w:r>
      <w:r>
        <w:rPr>
          <w:sz w:val="24"/>
        </w:rPr>
        <w:t xml:space="preserve">Now we beseech you brethren, by the coming of our Lord Jesus Christ, and by our gathering together unto him, that ye be not soon shaken in mind.’  It appears that this exhortation was necessary for especially two reasons.  First of all, the Church at Thessalonica had been persecuted from without. </w:t>
      </w:r>
      <w:r>
        <w:rPr>
          <w:sz w:val="24"/>
        </w:rPr>
        <w:tab/>
      </w:r>
      <w:r>
        <w:rPr>
          <w:sz w:val="24"/>
        </w:rPr>
        <w:tab/>
      </w:r>
      <w:r>
        <w:rPr>
          <w:sz w:val="24"/>
        </w:rPr>
        <w:tab/>
      </w:r>
      <w:r>
        <w:rPr>
          <w:sz w:val="24"/>
        </w:rPr>
        <w:tab/>
      </w:r>
      <w:r>
        <w:rPr>
          <w:sz w:val="24"/>
        </w:rPr>
        <w:tab/>
      </w:r>
      <w:r>
        <w:rPr>
          <w:sz w:val="24"/>
        </w:rPr>
        <w:tab/>
      </w:r>
      <w:r w:rsidR="00064056">
        <w:rPr>
          <w:sz w:val="24"/>
        </w:rPr>
        <w:t xml:space="preserve">   </w:t>
      </w:r>
      <w:r>
        <w:rPr>
          <w:sz w:val="24"/>
        </w:rPr>
        <w:t>Food for thought continued…</w:t>
      </w:r>
    </w:p>
    <w:p w14:paraId="0052B3B9" w14:textId="7CDF37E4" w:rsidR="00D039E9" w:rsidRDefault="00136B49" w:rsidP="00D039E9">
      <w:pPr>
        <w:rPr>
          <w:sz w:val="24"/>
        </w:rPr>
      </w:pPr>
      <w:r>
        <w:rPr>
          <w:b/>
          <w:sz w:val="24"/>
          <w:u w:val="single"/>
        </w:rPr>
        <w:lastRenderedPageBreak/>
        <w:t>_</w:t>
      </w:r>
      <w:r w:rsidR="00C26D72">
        <w:rPr>
          <w:b/>
          <w:sz w:val="24"/>
          <w:u w:val="single"/>
        </w:rPr>
        <w:t>Day 5</w:t>
      </w:r>
      <w:r>
        <w:rPr>
          <w:b/>
          <w:sz w:val="24"/>
          <w:u w:val="single"/>
        </w:rPr>
        <w:t>__</w:t>
      </w:r>
      <w:r w:rsidR="00D039E9">
        <w:rPr>
          <w:b/>
          <w:sz w:val="24"/>
          <w:u w:val="single"/>
        </w:rPr>
        <w:t>, cont.</w:t>
      </w:r>
      <w:r w:rsidR="00D039E9">
        <w:rPr>
          <w:sz w:val="24"/>
        </w:rPr>
        <w:t xml:space="preserve">    “Not only had the apostle himself experienced trial there when he was on his missionary journey, being cast out of the city by persecuting Jews; but the saints, who comprised the church at that place, had also suffered continual trial.  This is plain already from the First Epistle, and it is again mentioned in the Second. </w:t>
      </w:r>
    </w:p>
    <w:p w14:paraId="7FC57CE5" w14:textId="3966613B" w:rsidR="00D039E9" w:rsidRDefault="00D039E9" w:rsidP="00D039E9">
      <w:pPr>
        <w:rPr>
          <w:sz w:val="24"/>
        </w:rPr>
      </w:pPr>
      <w:r>
        <w:rPr>
          <w:sz w:val="24"/>
        </w:rPr>
        <w:t xml:space="preserve">        With respect to this perplexing condition in which the church might easily be fraught with fear and anxiety, the apostle exhorts that they be not soon shaken in mind. But secondly, and this is perhaps more important </w:t>
      </w:r>
      <w:r w:rsidR="00136B49">
        <w:rPr>
          <w:sz w:val="24"/>
        </w:rPr>
        <w:t>than</w:t>
      </w:r>
      <w:r>
        <w:rPr>
          <w:sz w:val="24"/>
        </w:rPr>
        <w:t xml:space="preserve"> the first reason, apparently there were some in the congregation who had been stirred up by a false conception of the parousia, i.e.  the doctrine respecting the second coming of Christ.  How they were affected by this, is not stated.  Though we do not read of it in the Epistle, there may have been false teachers who resided in the church and propagated their erroneous doctrine regarding Christ’s return.  Or, it is also possible that this false notion was a conception some of the members had acquired by themselves.  When you consider that a church which continuously experiences persecution will earnestly desire to be relieved of it, it can quite easily be understood how they longed for Christ’s return and final victory over all their enemies.  And so they would be much perplexed when it became evident that Christ did not return as soon as expected.   </w:t>
      </w:r>
      <w:r w:rsidR="00402F94">
        <w:rPr>
          <w:sz w:val="24"/>
        </w:rPr>
        <w:t>Therefore,</w:t>
      </w:r>
      <w:r>
        <w:rPr>
          <w:sz w:val="24"/>
        </w:rPr>
        <w:t xml:space="preserve"> the apostle explains that this return of Christ is quite impossible for the present.”       </w:t>
      </w:r>
    </w:p>
    <w:p w14:paraId="56556257" w14:textId="77777777" w:rsidR="00D039E9" w:rsidRDefault="00D039E9" w:rsidP="00D039E9">
      <w:pPr>
        <w:rPr>
          <w:sz w:val="24"/>
          <w:u w:val="single"/>
        </w:rPr>
      </w:pPr>
      <w:r>
        <w:rPr>
          <w:sz w:val="24"/>
        </w:rPr>
        <w:t xml:space="preserve">                            Rev. M Schipper in the Reformed Witness Hour sermon: </w:t>
      </w:r>
      <w:r>
        <w:rPr>
          <w:sz w:val="24"/>
          <w:u w:val="single"/>
        </w:rPr>
        <w:t>Divine Ordination Unto Salvation</w:t>
      </w:r>
    </w:p>
    <w:p w14:paraId="3C7B8600" w14:textId="0A69FADC" w:rsidR="00D039E9" w:rsidRPr="00836806" w:rsidRDefault="00D039E9" w:rsidP="00836806">
      <w:pPr>
        <w:pStyle w:val="Heading1"/>
      </w:pPr>
      <w:r>
        <w:t>To take with you today:  II Thessalonians 2:1&amp;2</w:t>
      </w:r>
    </w:p>
    <w:p w14:paraId="69D078DA" w14:textId="77777777" w:rsidR="00D039E9" w:rsidRDefault="00D039E9" w:rsidP="00D039E9">
      <w:pPr>
        <w:jc w:val="center"/>
        <w:rPr>
          <w:b/>
          <w:sz w:val="24"/>
        </w:rPr>
      </w:pPr>
      <w:r>
        <w:rPr>
          <w:b/>
          <w:sz w:val="24"/>
        </w:rPr>
        <w:t>“Bring thou to God the gift of thanks, and pay thy vows to God Most High;</w:t>
      </w:r>
    </w:p>
    <w:p w14:paraId="7DB92EA4" w14:textId="77777777" w:rsidR="00D039E9" w:rsidRDefault="00D039E9" w:rsidP="00D039E9">
      <w:pPr>
        <w:jc w:val="center"/>
        <w:rPr>
          <w:b/>
          <w:sz w:val="24"/>
        </w:rPr>
      </w:pPr>
      <w:r>
        <w:rPr>
          <w:b/>
          <w:sz w:val="24"/>
        </w:rPr>
        <w:t>Call ye upon My holy Name in days when sore distress is nigh;</w:t>
      </w:r>
    </w:p>
    <w:p w14:paraId="443F358D" w14:textId="77777777" w:rsidR="00D039E9" w:rsidRDefault="00D039E9" w:rsidP="00D039E9">
      <w:pPr>
        <w:ind w:firstLine="720"/>
        <w:rPr>
          <w:sz w:val="24"/>
        </w:rPr>
      </w:pPr>
      <w:r>
        <w:rPr>
          <w:b/>
          <w:sz w:val="24"/>
        </w:rPr>
        <w:t xml:space="preserve">                     Deliverance I will send to thee, and praises thou shalt give to Me.”</w:t>
      </w:r>
      <w:r>
        <w:rPr>
          <w:sz w:val="24"/>
        </w:rPr>
        <w:t xml:space="preserve">  Ps. #137 st. 6</w:t>
      </w:r>
    </w:p>
    <w:p w14:paraId="47F63252" w14:textId="77777777" w:rsidR="00D039E9" w:rsidRDefault="00D039E9" w:rsidP="00D039E9">
      <w:pPr>
        <w:rPr>
          <w:sz w:val="24"/>
        </w:rPr>
      </w:pPr>
      <w:r>
        <w:rPr>
          <w:sz w:val="24"/>
        </w:rPr>
        <w:tab/>
        <w:t>~~~~~~~~~~~~~~~~~~~~~~~~~~~~~~~~~~~~~~~~~~~~~~~~~~~~~~~~~~~~~~~~~~~~~~~~</w:t>
      </w:r>
    </w:p>
    <w:p w14:paraId="40AFBFA7" w14:textId="608258A2" w:rsidR="00D039E9" w:rsidRPr="00836806" w:rsidRDefault="00402F94" w:rsidP="00836806">
      <w:pPr>
        <w:pStyle w:val="Heading1"/>
      </w:pPr>
      <w:r>
        <w:t>_</w:t>
      </w:r>
      <w:r w:rsidR="00C26D72">
        <w:t>Day Six</w:t>
      </w:r>
      <w:r w:rsidR="00836806">
        <w:t xml:space="preserve">:    </w:t>
      </w:r>
      <w:r w:rsidR="00836806">
        <w:t>Before The Lord Returns</w:t>
      </w:r>
    </w:p>
    <w:p w14:paraId="31582D8E" w14:textId="77777777" w:rsidR="00D039E9" w:rsidRDefault="00D039E9" w:rsidP="00D039E9">
      <w:pPr>
        <w:jc w:val="center"/>
        <w:rPr>
          <w:sz w:val="24"/>
        </w:rPr>
      </w:pPr>
      <w:r>
        <w:rPr>
          <w:sz w:val="24"/>
        </w:rPr>
        <w:t>Today we look at the events that must take place before Christ can return.</w:t>
      </w:r>
    </w:p>
    <w:p w14:paraId="1ED869CB" w14:textId="54D6B2AF" w:rsidR="00D039E9" w:rsidRDefault="0BD0BB64" w:rsidP="00D039E9">
      <w:pPr>
        <w:jc w:val="center"/>
        <w:rPr>
          <w:b/>
          <w:sz w:val="24"/>
          <w:u w:val="single"/>
        </w:rPr>
      </w:pPr>
      <w:r w:rsidRPr="0BD0BB64">
        <w:rPr>
          <w:b/>
          <w:bCs/>
          <w:sz w:val="24"/>
          <w:szCs w:val="24"/>
          <w:u w:val="single"/>
        </w:rPr>
        <w:t>II Thessalonians 2:3 -  Study Guide page 46</w:t>
      </w:r>
    </w:p>
    <w:p w14:paraId="23DB1EB4" w14:textId="5B730120" w:rsidR="0BD0BB64" w:rsidRDefault="0BD0BB64" w:rsidP="0BD0BB64">
      <w:pPr>
        <w:jc w:val="center"/>
        <w:rPr>
          <w:b/>
          <w:bCs/>
          <w:u w:val="single"/>
        </w:rPr>
      </w:pPr>
    </w:p>
    <w:p w14:paraId="6F5F55FA" w14:textId="77777777" w:rsidR="00D039E9" w:rsidRDefault="00D039E9" w:rsidP="00D039E9">
      <w:pPr>
        <w:rPr>
          <w:sz w:val="24"/>
        </w:rPr>
      </w:pPr>
      <w:r>
        <w:rPr>
          <w:b/>
          <w:sz w:val="24"/>
          <w:u w:val="single"/>
        </w:rPr>
        <w:t>Read:</w:t>
      </w:r>
      <w:r>
        <w:rPr>
          <w:sz w:val="24"/>
        </w:rPr>
        <w:t xml:space="preserve">     II Thessalonians 2:1-5            Matthew 24:4-28         II Tim. 3:1-3              I John 2:18</w:t>
      </w:r>
    </w:p>
    <w:p w14:paraId="377251BB" w14:textId="77777777" w:rsidR="00D039E9" w:rsidRDefault="00D039E9" w:rsidP="00D039E9">
      <w:pPr>
        <w:rPr>
          <w:sz w:val="24"/>
        </w:rPr>
      </w:pPr>
      <w:r>
        <w:rPr>
          <w:b/>
          <w:sz w:val="24"/>
          <w:u w:val="single"/>
        </w:rPr>
        <w:t>Do:</w:t>
      </w:r>
      <w:r>
        <w:rPr>
          <w:sz w:val="24"/>
        </w:rPr>
        <w:t xml:space="preserve">  </w:t>
      </w:r>
    </w:p>
    <w:p w14:paraId="37B63ACA" w14:textId="4A717485" w:rsidR="00D039E9" w:rsidRDefault="00D039E9" w:rsidP="00D039E9">
      <w:pPr>
        <w:rPr>
          <w:sz w:val="24"/>
        </w:rPr>
      </w:pPr>
      <w:r>
        <w:rPr>
          <w:sz w:val="24"/>
        </w:rPr>
        <w:t xml:space="preserve">1.  What must happen before the Lord </w:t>
      </w:r>
      <w:r w:rsidR="00402F94">
        <w:rPr>
          <w:sz w:val="24"/>
        </w:rPr>
        <w:t>returns (</w:t>
      </w:r>
      <w:r>
        <w:rPr>
          <w:sz w:val="24"/>
        </w:rPr>
        <w:t>2:3)</w:t>
      </w:r>
      <w:r w:rsidR="00402F94">
        <w:rPr>
          <w:sz w:val="24"/>
        </w:rPr>
        <w:t xml:space="preserve">?                                                             </w:t>
      </w:r>
      <w:r>
        <w:rPr>
          <w:sz w:val="24"/>
        </w:rPr>
        <w:t xml:space="preserve">  (Q. </w:t>
      </w:r>
      <w:r w:rsidR="00402F94">
        <w:rPr>
          <w:sz w:val="24"/>
        </w:rPr>
        <w:t>5</w:t>
      </w:r>
      <w:r>
        <w:rPr>
          <w:sz w:val="24"/>
        </w:rPr>
        <w:t xml:space="preserve">.c. pg. </w:t>
      </w:r>
      <w:r w:rsidR="00402F94">
        <w:rPr>
          <w:sz w:val="24"/>
        </w:rPr>
        <w:t>46</w:t>
      </w:r>
      <w:r>
        <w:rPr>
          <w:sz w:val="24"/>
        </w:rPr>
        <w:t>)</w:t>
      </w:r>
    </w:p>
    <w:p w14:paraId="64FA38A3" w14:textId="77777777" w:rsidR="00D039E9" w:rsidRDefault="00D039E9" w:rsidP="00D039E9">
      <w:pPr>
        <w:ind w:firstLine="360"/>
        <w:rPr>
          <w:sz w:val="24"/>
        </w:rPr>
      </w:pPr>
      <w:r>
        <w:rPr>
          <w:sz w:val="24"/>
        </w:rPr>
        <w:t>a. List the ‘musts’ from this chapter</w:t>
      </w:r>
    </w:p>
    <w:p w14:paraId="6E5BBC93" w14:textId="77777777" w:rsidR="00D039E9" w:rsidRDefault="00D039E9" w:rsidP="00D039E9">
      <w:pPr>
        <w:rPr>
          <w:sz w:val="24"/>
        </w:rPr>
      </w:pPr>
    </w:p>
    <w:p w14:paraId="505E3ACD" w14:textId="77777777" w:rsidR="00D039E9" w:rsidRDefault="00D039E9" w:rsidP="00D039E9">
      <w:pPr>
        <w:rPr>
          <w:sz w:val="24"/>
        </w:rPr>
      </w:pPr>
    </w:p>
    <w:p w14:paraId="4A02BDC9" w14:textId="77777777" w:rsidR="00D039E9" w:rsidRDefault="00D039E9" w:rsidP="00D039E9">
      <w:pPr>
        <w:ind w:firstLine="360"/>
        <w:rPr>
          <w:sz w:val="24"/>
        </w:rPr>
      </w:pPr>
      <w:r>
        <w:rPr>
          <w:sz w:val="24"/>
        </w:rPr>
        <w:t>b. What else must happen – considering Matthew 24?</w:t>
      </w:r>
    </w:p>
    <w:p w14:paraId="6637B6C3" w14:textId="77777777" w:rsidR="00D039E9" w:rsidRDefault="00D039E9" w:rsidP="00D039E9">
      <w:pPr>
        <w:rPr>
          <w:sz w:val="24"/>
        </w:rPr>
      </w:pPr>
    </w:p>
    <w:p w14:paraId="026B4284" w14:textId="77777777" w:rsidR="00D039E9" w:rsidRDefault="00D039E9" w:rsidP="00D039E9">
      <w:pPr>
        <w:rPr>
          <w:sz w:val="24"/>
        </w:rPr>
      </w:pPr>
    </w:p>
    <w:p w14:paraId="67E3761A" w14:textId="77777777" w:rsidR="00D039E9" w:rsidRDefault="00D039E9" w:rsidP="00D039E9">
      <w:pPr>
        <w:ind w:firstLine="360"/>
        <w:rPr>
          <w:sz w:val="24"/>
        </w:rPr>
      </w:pPr>
      <w:r>
        <w:rPr>
          <w:sz w:val="24"/>
        </w:rPr>
        <w:t xml:space="preserve">c. What signs do we see </w:t>
      </w:r>
      <w:r>
        <w:rPr>
          <w:sz w:val="24"/>
          <w:u w:val="single"/>
        </w:rPr>
        <w:t>now</w:t>
      </w:r>
      <w:r>
        <w:rPr>
          <w:sz w:val="24"/>
        </w:rPr>
        <w:t xml:space="preserve"> being fulfilled?</w:t>
      </w:r>
    </w:p>
    <w:p w14:paraId="1C36AD79" w14:textId="77777777" w:rsidR="00D039E9" w:rsidRDefault="00D039E9" w:rsidP="00D039E9">
      <w:pPr>
        <w:rPr>
          <w:sz w:val="24"/>
        </w:rPr>
      </w:pPr>
    </w:p>
    <w:p w14:paraId="78A9C642" w14:textId="77777777" w:rsidR="00D039E9" w:rsidRDefault="00D039E9" w:rsidP="00D039E9">
      <w:pPr>
        <w:rPr>
          <w:sz w:val="24"/>
        </w:rPr>
      </w:pPr>
    </w:p>
    <w:p w14:paraId="2427C0DF" w14:textId="77777777" w:rsidR="00D039E9" w:rsidRDefault="00D039E9" w:rsidP="00D039E9">
      <w:pPr>
        <w:ind w:firstLine="360"/>
        <w:rPr>
          <w:sz w:val="24"/>
        </w:rPr>
      </w:pPr>
      <w:r>
        <w:rPr>
          <w:sz w:val="24"/>
        </w:rPr>
        <w:t xml:space="preserve">d. What has </w:t>
      </w:r>
      <w:r>
        <w:rPr>
          <w:sz w:val="24"/>
          <w:u w:val="single"/>
        </w:rPr>
        <w:t>not yet</w:t>
      </w:r>
      <w:r>
        <w:rPr>
          <w:sz w:val="24"/>
        </w:rPr>
        <w:t xml:space="preserve"> been fulfilled?</w:t>
      </w:r>
    </w:p>
    <w:p w14:paraId="241EFE42" w14:textId="77777777" w:rsidR="00D039E9" w:rsidRDefault="00D039E9" w:rsidP="00D039E9"/>
    <w:p w14:paraId="540CFC3F" w14:textId="77777777" w:rsidR="00D039E9" w:rsidRDefault="00D039E9" w:rsidP="00D039E9"/>
    <w:p w14:paraId="6175285E" w14:textId="4FEB074A" w:rsidR="0BD0BB64" w:rsidRDefault="0BD0BB64" w:rsidP="0BD0BB64"/>
    <w:p w14:paraId="1135E7AA" w14:textId="1A6A5572" w:rsidR="00D039E9" w:rsidRDefault="00D039E9" w:rsidP="00D039E9">
      <w:pPr>
        <w:rPr>
          <w:sz w:val="24"/>
        </w:rPr>
      </w:pPr>
      <w:r>
        <w:rPr>
          <w:b/>
          <w:sz w:val="24"/>
          <w:u w:val="single"/>
        </w:rPr>
        <w:t>Food for thought:</w:t>
      </w:r>
      <w:r>
        <w:rPr>
          <w:sz w:val="24"/>
        </w:rPr>
        <w:t xml:space="preserve"> “By studying the Bible we learn that there are three specific areas within which these signs are unfolded. These are in nature, among the nations, and within the church.</w:t>
      </w:r>
    </w:p>
    <w:p w14:paraId="4990F234" w14:textId="038F2ECC" w:rsidR="00D039E9" w:rsidRPr="00836806" w:rsidRDefault="00D039E9" w:rsidP="00D039E9">
      <w:pPr>
        <w:rPr>
          <w:sz w:val="24"/>
        </w:rPr>
      </w:pPr>
      <w:r>
        <w:rPr>
          <w:sz w:val="24"/>
        </w:rPr>
        <w:tab/>
        <w:t xml:space="preserve">As the return of Christ draws nearer there will be an increase in natural disturbances. Christ in Matthew 24:7 tells us: ‘There shall be famines and pestilences, and earthquakes in divers places.  All these are the beginning of sorrows.’  If we add to this the knowledge we receive from the book of Revelation we may conclude that what is true of all ages becomes greater toward the end of the world….as the end comes closer, we may expect an increase of destruction and death caused by natural calamities. This will end in the final cataclysm and total destruction when Christ returns…A casual observance of the daily news can’t help but impress upon us the extent of natural upheavals in our day.  Earthquakes, tornadoes, blizzards, landslides pervade the headlines daily. </w:t>
      </w:r>
      <w:r>
        <w:rPr>
          <w:sz w:val="24"/>
        </w:rPr>
        <w:tab/>
      </w:r>
      <w:r>
        <w:rPr>
          <w:sz w:val="24"/>
        </w:rPr>
        <w:tab/>
      </w:r>
      <w:r>
        <w:rPr>
          <w:sz w:val="24"/>
        </w:rPr>
        <w:tab/>
      </w:r>
      <w:r>
        <w:rPr>
          <w:sz w:val="24"/>
        </w:rPr>
        <w:tab/>
      </w:r>
      <w:r>
        <w:rPr>
          <w:sz w:val="24"/>
        </w:rPr>
        <w:tab/>
      </w:r>
      <w:r>
        <w:rPr>
          <w:sz w:val="24"/>
        </w:rPr>
        <w:tab/>
        <w:t xml:space="preserve">                  </w:t>
      </w:r>
      <w:r w:rsidR="00C022BD">
        <w:rPr>
          <w:sz w:val="24"/>
        </w:rPr>
        <w:t>Food for thought c</w:t>
      </w:r>
      <w:r>
        <w:rPr>
          <w:sz w:val="24"/>
        </w:rPr>
        <w:t>ontinued…</w:t>
      </w:r>
    </w:p>
    <w:p w14:paraId="58A88B0F" w14:textId="41D3097B" w:rsidR="00D039E9" w:rsidRDefault="00696859" w:rsidP="00D039E9">
      <w:pPr>
        <w:rPr>
          <w:sz w:val="24"/>
        </w:rPr>
      </w:pPr>
      <w:r>
        <w:rPr>
          <w:b/>
          <w:sz w:val="24"/>
          <w:u w:val="single"/>
        </w:rPr>
        <w:lastRenderedPageBreak/>
        <w:t>__</w:t>
      </w:r>
      <w:r w:rsidR="00C26D72">
        <w:rPr>
          <w:b/>
          <w:sz w:val="24"/>
          <w:u w:val="single"/>
        </w:rPr>
        <w:t>Day 6</w:t>
      </w:r>
      <w:r>
        <w:rPr>
          <w:b/>
          <w:sz w:val="24"/>
          <w:u w:val="single"/>
        </w:rPr>
        <w:t>_</w:t>
      </w:r>
      <w:r w:rsidR="00D039E9">
        <w:rPr>
          <w:b/>
          <w:sz w:val="24"/>
          <w:u w:val="single"/>
        </w:rPr>
        <w:t>, cont.</w:t>
      </w:r>
      <w:r w:rsidR="00D039E9">
        <w:rPr>
          <w:sz w:val="24"/>
        </w:rPr>
        <w:t xml:space="preserve">    “The second area lies within the sphere of the nations.  According to Scripture, just prior to the return of Christ the nations of the world will be joined together in one world government called the Kingdom of antichrist…Is there not an abundance of evidence that points to world unity today?  Surely the wars and rumors of wars are the birth pangs to bring forth the world government of antichrist…The unique point of the antichristian rule is this, the people will gladly give authority to the world government.  This will not be forced upon people, they will readily accept it…Certainly one has to be blind not to see that government here in America is controlling more and more of our lif</w:t>
      </w:r>
      <w:r w:rsidR="00402F94">
        <w:rPr>
          <w:sz w:val="24"/>
        </w:rPr>
        <w:t xml:space="preserve">e… </w:t>
      </w:r>
      <w:r w:rsidR="00D039E9">
        <w:rPr>
          <w:sz w:val="24"/>
        </w:rPr>
        <w:t>Government has programs to care for the poor, provide medical care under social security, and many benefits to dependent children</w:t>
      </w:r>
      <w:r w:rsidR="00402F94">
        <w:rPr>
          <w:sz w:val="24"/>
        </w:rPr>
        <w:t xml:space="preserve">… </w:t>
      </w:r>
      <w:r w:rsidR="00D039E9">
        <w:rPr>
          <w:sz w:val="24"/>
        </w:rPr>
        <w:t xml:space="preserve">These things must happen in order to usher in the antichristian world government.  With this the ‘church’ plays an important </w:t>
      </w:r>
      <w:r w:rsidR="00402F94">
        <w:rPr>
          <w:sz w:val="24"/>
        </w:rPr>
        <w:t>role</w:t>
      </w:r>
      <w:r w:rsidR="00D039E9">
        <w:rPr>
          <w:sz w:val="24"/>
        </w:rPr>
        <w:t>. The final world government of antichrist cannot succeed without the blessing of the nominally Christian church.   This is after all the real thrust of modern ecumenism</w:t>
      </w:r>
      <w:r w:rsidR="00402F94">
        <w:rPr>
          <w:sz w:val="24"/>
        </w:rPr>
        <w:t xml:space="preserve">… </w:t>
      </w:r>
      <w:r w:rsidR="00D039E9">
        <w:rPr>
          <w:sz w:val="24"/>
        </w:rPr>
        <w:t>the ecumenical movement isn’t going to be satisfied with unifying Protestantism, it must include Roman Catholicism not only, but all the religions of the world. Christianity isn’t the only good religion, there are good points in Buddhism, Hinduism, Confucianism, and Islamism as well.</w:t>
      </w:r>
    </w:p>
    <w:p w14:paraId="54EB93F1" w14:textId="77777777" w:rsidR="00D039E9" w:rsidRDefault="00D039E9" w:rsidP="00D039E9">
      <w:pPr>
        <w:rPr>
          <w:sz w:val="24"/>
        </w:rPr>
      </w:pPr>
      <w:r>
        <w:rPr>
          <w:sz w:val="24"/>
        </w:rPr>
        <w:tab/>
        <w:t xml:space="preserve">The final sign of our Lord’s return lies in the sphere of the true church.  Even as we mentioned before, it will suffer persecutions.  Because the faithful church refuses to recognize the antichristian beast and will not receive its mark, she suffers persecution, she cannot buy nor sell for there is no place in such a godless society for her.  She will not be allowed to preach from the pulpit, the radio will be out of bounds, and every meeting place will be controlled.  The faithful will have difficulty providing Christian education for their children, they will not be able to keep up with the demanded ideals of government.  Yea, she will flee to the hills and find refuge in seclusion. Matthew 24: 9-28.” </w:t>
      </w:r>
    </w:p>
    <w:p w14:paraId="6C97680E" w14:textId="67FA3773" w:rsidR="00D039E9" w:rsidRDefault="00696859" w:rsidP="00D039E9">
      <w:pPr>
        <w:ind w:left="720" w:firstLine="720"/>
        <w:rPr>
          <w:sz w:val="24"/>
          <w:u w:val="single"/>
        </w:rPr>
      </w:pPr>
      <w:r>
        <w:rPr>
          <w:sz w:val="24"/>
        </w:rPr>
        <w:t xml:space="preserve">                                                     </w:t>
      </w:r>
      <w:r w:rsidR="00D039E9">
        <w:rPr>
          <w:sz w:val="24"/>
        </w:rPr>
        <w:t xml:space="preserve">  Rev. J. Kortering in the booklet </w:t>
      </w:r>
      <w:r w:rsidR="00D039E9">
        <w:rPr>
          <w:sz w:val="24"/>
          <w:u w:val="single"/>
        </w:rPr>
        <w:t>A Study in Eschatology</w:t>
      </w:r>
    </w:p>
    <w:p w14:paraId="7C977A6D" w14:textId="77777777" w:rsidR="00D279C5" w:rsidRDefault="00D279C5" w:rsidP="00D039E9">
      <w:pPr>
        <w:ind w:left="720" w:firstLine="720"/>
        <w:rPr>
          <w:sz w:val="24"/>
          <w:u w:val="single"/>
        </w:rPr>
      </w:pPr>
    </w:p>
    <w:p w14:paraId="4B74D95C" w14:textId="093CCD2A" w:rsidR="00D039E9" w:rsidRPr="00D279C5" w:rsidRDefault="00D039E9" w:rsidP="00D279C5">
      <w:pPr>
        <w:pStyle w:val="Heading1"/>
      </w:pPr>
      <w:r>
        <w:t>To take with you today:   II Thessalonians 2:3</w:t>
      </w:r>
    </w:p>
    <w:p w14:paraId="5CC37D94" w14:textId="77777777" w:rsidR="00D039E9" w:rsidRDefault="00D039E9" w:rsidP="00D039E9">
      <w:pPr>
        <w:jc w:val="center"/>
        <w:rPr>
          <w:b/>
          <w:sz w:val="24"/>
        </w:rPr>
      </w:pPr>
      <w:r>
        <w:rPr>
          <w:b/>
          <w:sz w:val="24"/>
        </w:rPr>
        <w:t xml:space="preserve">As things become increasingly difficult, the nearness of the end is all the more imminent.  </w:t>
      </w:r>
    </w:p>
    <w:p w14:paraId="52B58AD4" w14:textId="77777777" w:rsidR="00D039E9" w:rsidRDefault="00D039E9" w:rsidP="00D039E9">
      <w:pPr>
        <w:jc w:val="center"/>
        <w:rPr>
          <w:b/>
          <w:sz w:val="24"/>
        </w:rPr>
      </w:pPr>
      <w:r>
        <w:rPr>
          <w:b/>
          <w:sz w:val="24"/>
        </w:rPr>
        <w:t xml:space="preserve">We wait not for a kingdom here on hearth, for that would be disappointing.  </w:t>
      </w:r>
    </w:p>
    <w:p w14:paraId="199BCEB8" w14:textId="77777777" w:rsidR="00D039E9" w:rsidRDefault="00D039E9" w:rsidP="00D039E9">
      <w:pPr>
        <w:jc w:val="center"/>
        <w:rPr>
          <w:b/>
          <w:sz w:val="24"/>
        </w:rPr>
      </w:pPr>
      <w:r>
        <w:rPr>
          <w:b/>
          <w:sz w:val="24"/>
        </w:rPr>
        <w:t xml:space="preserve">We seek the kingdom of Heaven, </w:t>
      </w:r>
    </w:p>
    <w:p w14:paraId="09562B4F" w14:textId="77777777" w:rsidR="00D039E9" w:rsidRDefault="00D039E9" w:rsidP="00D039E9">
      <w:pPr>
        <w:jc w:val="center"/>
        <w:rPr>
          <w:b/>
          <w:sz w:val="24"/>
        </w:rPr>
      </w:pPr>
      <w:r>
        <w:rPr>
          <w:b/>
          <w:sz w:val="24"/>
        </w:rPr>
        <w:t xml:space="preserve">where we will be at home with Christ and all the saints </w:t>
      </w:r>
    </w:p>
    <w:p w14:paraId="49C82D98" w14:textId="3F21B877" w:rsidR="00D039E9" w:rsidRDefault="0BD0BB64" w:rsidP="0BD0BB64">
      <w:pPr>
        <w:ind w:firstLine="720"/>
        <w:rPr>
          <w:sz w:val="24"/>
          <w:szCs w:val="24"/>
        </w:rPr>
      </w:pPr>
      <w:r w:rsidRPr="0BD0BB64">
        <w:rPr>
          <w:b/>
          <w:bCs/>
          <w:sz w:val="24"/>
          <w:szCs w:val="24"/>
        </w:rPr>
        <w:t xml:space="preserve">      to take our places in the glorified creation and praise God perfectly forever.</w:t>
      </w:r>
      <w:r w:rsidRPr="0BD0BB64">
        <w:rPr>
          <w:sz w:val="24"/>
          <w:szCs w:val="24"/>
        </w:rPr>
        <w:t xml:space="preserve">   Rev. Kortering</w:t>
      </w:r>
    </w:p>
    <w:p w14:paraId="5A40B450" w14:textId="2D47FC78" w:rsidR="00D279C5" w:rsidRDefault="00D039E9" w:rsidP="00D039E9">
      <w:pPr>
        <w:rPr>
          <w:sz w:val="24"/>
        </w:rPr>
      </w:pPr>
      <w:r>
        <w:rPr>
          <w:sz w:val="24"/>
        </w:rPr>
        <w:tab/>
        <w:t>~~~~~~~~~~~~~~~~~~~~~~~~~~~~~~~~~~~~~~~~~~~~~~~~~~~~~~~~~~~~~~~~~~~~~~~~</w:t>
      </w:r>
    </w:p>
    <w:p w14:paraId="0E3081C2" w14:textId="532559FC" w:rsidR="00D039E9" w:rsidRDefault="00696859" w:rsidP="00D039E9">
      <w:pPr>
        <w:pStyle w:val="Heading1"/>
      </w:pPr>
      <w:r>
        <w:t>_</w:t>
      </w:r>
      <w:r w:rsidR="00C26D72">
        <w:t>Day Seven_</w:t>
      </w:r>
      <w:r>
        <w:t>_</w:t>
      </w:r>
    </w:p>
    <w:p w14:paraId="75EEAD70" w14:textId="77777777" w:rsidR="00D039E9" w:rsidRDefault="00D039E9" w:rsidP="00D039E9">
      <w:pPr>
        <w:jc w:val="center"/>
        <w:rPr>
          <w:b/>
          <w:sz w:val="24"/>
          <w:u w:val="single"/>
        </w:rPr>
      </w:pPr>
      <w:r>
        <w:rPr>
          <w:b/>
          <w:sz w:val="24"/>
          <w:u w:val="single"/>
        </w:rPr>
        <w:t>The Mystery of Iniquity</w:t>
      </w:r>
    </w:p>
    <w:p w14:paraId="6080AA35" w14:textId="77777777" w:rsidR="00D039E9" w:rsidRDefault="00D039E9" w:rsidP="00D039E9">
      <w:pPr>
        <w:jc w:val="center"/>
        <w:rPr>
          <w:sz w:val="24"/>
        </w:rPr>
      </w:pPr>
      <w:r>
        <w:rPr>
          <w:sz w:val="24"/>
        </w:rPr>
        <w:t>Today we look at Paul’s teaching concerning the ‘man of sin’.</w:t>
      </w:r>
    </w:p>
    <w:p w14:paraId="430E8B4B" w14:textId="7D2CE2C3" w:rsidR="00D039E9" w:rsidRDefault="00D039E9" w:rsidP="00D039E9">
      <w:pPr>
        <w:pStyle w:val="Heading1"/>
      </w:pPr>
      <w:r>
        <w:t>II Thessalonians 2:3-</w:t>
      </w:r>
      <w:r w:rsidR="00C022BD">
        <w:t>7 -</w:t>
      </w:r>
      <w:r>
        <w:t xml:space="preserve">  Study Guide page </w:t>
      </w:r>
      <w:r w:rsidR="00C022BD">
        <w:t>47</w:t>
      </w:r>
    </w:p>
    <w:p w14:paraId="2002A67F" w14:textId="77777777" w:rsidR="00D039E9" w:rsidRDefault="00D039E9" w:rsidP="00D039E9">
      <w:pPr>
        <w:rPr>
          <w:sz w:val="24"/>
        </w:rPr>
      </w:pPr>
      <w:r>
        <w:rPr>
          <w:b/>
          <w:sz w:val="24"/>
          <w:u w:val="single"/>
        </w:rPr>
        <w:t>Read:</w:t>
      </w:r>
      <w:r>
        <w:rPr>
          <w:sz w:val="24"/>
        </w:rPr>
        <w:t xml:space="preserve">    II Thessalonians 2:1-8                  I John 4:1-3</w:t>
      </w:r>
    </w:p>
    <w:p w14:paraId="20BA1F58" w14:textId="77777777" w:rsidR="00D039E9" w:rsidRDefault="00D039E9" w:rsidP="00D039E9">
      <w:pPr>
        <w:rPr>
          <w:sz w:val="24"/>
        </w:rPr>
      </w:pPr>
      <w:r>
        <w:rPr>
          <w:b/>
          <w:sz w:val="24"/>
          <w:u w:val="single"/>
        </w:rPr>
        <w:t>Do:</w:t>
      </w:r>
      <w:r>
        <w:rPr>
          <w:sz w:val="24"/>
        </w:rPr>
        <w:t xml:space="preserve">   </w:t>
      </w:r>
    </w:p>
    <w:p w14:paraId="1F513834" w14:textId="6ED7F4CF" w:rsidR="00D039E9" w:rsidRDefault="00D039E9" w:rsidP="00D039E9">
      <w:pPr>
        <w:rPr>
          <w:sz w:val="24"/>
        </w:rPr>
      </w:pPr>
      <w:r>
        <w:rPr>
          <w:sz w:val="24"/>
        </w:rPr>
        <w:t xml:space="preserve">1.   How will the man of sin be </w:t>
      </w:r>
      <w:r w:rsidR="00696859">
        <w:rPr>
          <w:sz w:val="24"/>
        </w:rPr>
        <w:t>recognized (</w:t>
      </w:r>
      <w:r>
        <w:rPr>
          <w:sz w:val="24"/>
        </w:rPr>
        <w:t>2:3&amp;4</w:t>
      </w:r>
      <w:r w:rsidR="00696859">
        <w:rPr>
          <w:sz w:val="24"/>
        </w:rPr>
        <w:t>)?</w:t>
      </w:r>
      <w:r>
        <w:rPr>
          <w:sz w:val="24"/>
        </w:rPr>
        <w:t xml:space="preserve">           </w:t>
      </w:r>
      <w:r w:rsidR="00696859">
        <w:rPr>
          <w:sz w:val="24"/>
        </w:rPr>
        <w:t xml:space="preserve">                                               </w:t>
      </w:r>
      <w:r>
        <w:rPr>
          <w:sz w:val="24"/>
        </w:rPr>
        <w:t xml:space="preserve">(Q. </w:t>
      </w:r>
      <w:r w:rsidR="00696859">
        <w:rPr>
          <w:sz w:val="24"/>
        </w:rPr>
        <w:t>5</w:t>
      </w:r>
      <w:r>
        <w:rPr>
          <w:sz w:val="24"/>
        </w:rPr>
        <w:t xml:space="preserve">.d. page </w:t>
      </w:r>
      <w:r w:rsidR="00696859">
        <w:rPr>
          <w:sz w:val="24"/>
        </w:rPr>
        <w:t>47</w:t>
      </w:r>
      <w:r>
        <w:rPr>
          <w:sz w:val="24"/>
        </w:rPr>
        <w:t>)</w:t>
      </w:r>
    </w:p>
    <w:p w14:paraId="09E5F670" w14:textId="77777777" w:rsidR="00D039E9" w:rsidRDefault="00D039E9" w:rsidP="00D039E9">
      <w:pPr>
        <w:rPr>
          <w:sz w:val="24"/>
        </w:rPr>
      </w:pPr>
    </w:p>
    <w:p w14:paraId="6E684BE1" w14:textId="4CE3E730" w:rsidR="00D039E9" w:rsidRDefault="00D039E9" w:rsidP="00D039E9">
      <w:pPr>
        <w:rPr>
          <w:sz w:val="24"/>
        </w:rPr>
      </w:pPr>
      <w:r>
        <w:rPr>
          <w:sz w:val="24"/>
        </w:rPr>
        <w:tab/>
        <w:t xml:space="preserve">see also </w:t>
      </w:r>
      <w:r w:rsidR="009B71EB">
        <w:rPr>
          <w:sz w:val="24"/>
        </w:rPr>
        <w:t xml:space="preserve">  </w:t>
      </w:r>
      <w:r>
        <w:rPr>
          <w:sz w:val="24"/>
        </w:rPr>
        <w:t xml:space="preserve">Rev. </w:t>
      </w:r>
      <w:r w:rsidR="00696859">
        <w:rPr>
          <w:sz w:val="24"/>
        </w:rPr>
        <w:t>13</w:t>
      </w:r>
      <w:r>
        <w:rPr>
          <w:sz w:val="24"/>
        </w:rPr>
        <w:t>:3-8</w:t>
      </w:r>
    </w:p>
    <w:p w14:paraId="29926386" w14:textId="77777777" w:rsidR="00696859" w:rsidRDefault="00696859" w:rsidP="0BD0BB64">
      <w:pPr>
        <w:rPr>
          <w:sz w:val="24"/>
          <w:szCs w:val="24"/>
        </w:rPr>
      </w:pPr>
    </w:p>
    <w:p w14:paraId="6B6C8641" w14:textId="1DA04223" w:rsidR="0BD0BB64" w:rsidRDefault="0BD0BB64" w:rsidP="0BD0BB64"/>
    <w:p w14:paraId="3233F239" w14:textId="77777777" w:rsidR="00D039E9" w:rsidRDefault="00D039E9" w:rsidP="00D039E9">
      <w:pPr>
        <w:rPr>
          <w:sz w:val="24"/>
        </w:rPr>
      </w:pPr>
      <w:r>
        <w:rPr>
          <w:sz w:val="24"/>
        </w:rPr>
        <w:tab/>
        <w:t>I John 2:18</w:t>
      </w:r>
    </w:p>
    <w:p w14:paraId="0DE03560" w14:textId="5E28EDBC" w:rsidR="00D039E9" w:rsidRDefault="00D039E9" w:rsidP="00D039E9">
      <w:pPr>
        <w:rPr>
          <w:sz w:val="24"/>
        </w:rPr>
      </w:pPr>
      <w:r>
        <w:rPr>
          <w:sz w:val="24"/>
        </w:rPr>
        <w:tab/>
      </w:r>
    </w:p>
    <w:p w14:paraId="63352235" w14:textId="77777777" w:rsidR="009B71EB" w:rsidRDefault="009B71EB" w:rsidP="00D039E9">
      <w:pPr>
        <w:rPr>
          <w:sz w:val="24"/>
        </w:rPr>
      </w:pPr>
    </w:p>
    <w:p w14:paraId="6EF89988" w14:textId="77777777" w:rsidR="00D039E9" w:rsidRDefault="00D039E9" w:rsidP="00D039E9">
      <w:pPr>
        <w:rPr>
          <w:sz w:val="24"/>
        </w:rPr>
      </w:pPr>
    </w:p>
    <w:p w14:paraId="5226E047" w14:textId="34804AE7" w:rsidR="00D039E9" w:rsidRDefault="00D039E9" w:rsidP="00D039E9">
      <w:pPr>
        <w:rPr>
          <w:sz w:val="24"/>
        </w:rPr>
      </w:pPr>
      <w:r>
        <w:rPr>
          <w:sz w:val="24"/>
        </w:rPr>
        <w:t xml:space="preserve">2.   Why has </w:t>
      </w:r>
      <w:r w:rsidR="00696859">
        <w:rPr>
          <w:sz w:val="24"/>
        </w:rPr>
        <w:t>t</w:t>
      </w:r>
      <w:r>
        <w:rPr>
          <w:sz w:val="24"/>
        </w:rPr>
        <w:t>he</w:t>
      </w:r>
      <w:r w:rsidR="00696859">
        <w:rPr>
          <w:sz w:val="24"/>
        </w:rPr>
        <w:t xml:space="preserve"> man of sin</w:t>
      </w:r>
      <w:r>
        <w:rPr>
          <w:sz w:val="24"/>
        </w:rPr>
        <w:t xml:space="preserve"> not yet </w:t>
      </w:r>
      <w:r w:rsidR="00696859">
        <w:rPr>
          <w:sz w:val="24"/>
        </w:rPr>
        <w:t>appeared (</w:t>
      </w:r>
      <w:r>
        <w:rPr>
          <w:sz w:val="24"/>
        </w:rPr>
        <w:t>2:7</w:t>
      </w:r>
      <w:r w:rsidR="00696859">
        <w:rPr>
          <w:sz w:val="24"/>
        </w:rPr>
        <w:t xml:space="preserve">)?                                                          </w:t>
      </w:r>
      <w:r>
        <w:rPr>
          <w:sz w:val="24"/>
        </w:rPr>
        <w:t xml:space="preserve">     (Q. </w:t>
      </w:r>
      <w:r w:rsidR="00696859">
        <w:rPr>
          <w:sz w:val="24"/>
        </w:rPr>
        <w:t>5</w:t>
      </w:r>
      <w:r>
        <w:rPr>
          <w:sz w:val="24"/>
        </w:rPr>
        <w:t xml:space="preserve">.e. page </w:t>
      </w:r>
      <w:r w:rsidR="00696859">
        <w:rPr>
          <w:sz w:val="24"/>
        </w:rPr>
        <w:t>47</w:t>
      </w:r>
      <w:r>
        <w:rPr>
          <w:sz w:val="24"/>
        </w:rPr>
        <w:t>)</w:t>
      </w:r>
    </w:p>
    <w:p w14:paraId="3876F6F5" w14:textId="77777777" w:rsidR="00D039E9" w:rsidRDefault="00D039E9" w:rsidP="00D039E9">
      <w:pPr>
        <w:rPr>
          <w:sz w:val="24"/>
        </w:rPr>
      </w:pPr>
    </w:p>
    <w:p w14:paraId="46ECF5D0" w14:textId="77777777" w:rsidR="00D039E9" w:rsidRDefault="00D039E9" w:rsidP="00D039E9">
      <w:pPr>
        <w:rPr>
          <w:sz w:val="24"/>
        </w:rPr>
      </w:pPr>
    </w:p>
    <w:p w14:paraId="0B9EFA1E" w14:textId="77777777" w:rsidR="00D039E9" w:rsidRDefault="00D039E9" w:rsidP="00D039E9">
      <w:pPr>
        <w:rPr>
          <w:sz w:val="24"/>
        </w:rPr>
      </w:pPr>
    </w:p>
    <w:p w14:paraId="6CEE044C" w14:textId="77777777" w:rsidR="00D039E9" w:rsidRDefault="00D039E9" w:rsidP="00D039E9">
      <w:pPr>
        <w:rPr>
          <w:sz w:val="24"/>
        </w:rPr>
      </w:pPr>
    </w:p>
    <w:p w14:paraId="0227C8AE" w14:textId="115CB993" w:rsidR="00D039E9" w:rsidRDefault="00D039E9" w:rsidP="00D039E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D279C5">
        <w:rPr>
          <w:sz w:val="24"/>
        </w:rPr>
        <w:t xml:space="preserve">                         </w:t>
      </w:r>
      <w:r w:rsidR="00696859">
        <w:rPr>
          <w:sz w:val="24"/>
        </w:rPr>
        <w:t xml:space="preserve">  </w:t>
      </w:r>
      <w:r>
        <w:rPr>
          <w:sz w:val="24"/>
        </w:rPr>
        <w:t>Continued….</w:t>
      </w:r>
    </w:p>
    <w:p w14:paraId="0214E126" w14:textId="4BB1CE89" w:rsidR="00D039E9" w:rsidRDefault="00696859" w:rsidP="00D039E9">
      <w:pPr>
        <w:rPr>
          <w:b/>
          <w:sz w:val="24"/>
          <w:u w:val="single"/>
        </w:rPr>
      </w:pPr>
      <w:r>
        <w:rPr>
          <w:sz w:val="24"/>
        </w:rPr>
        <w:lastRenderedPageBreak/>
        <w:t>___</w:t>
      </w:r>
      <w:r w:rsidR="00C26D72">
        <w:rPr>
          <w:sz w:val="24"/>
        </w:rPr>
        <w:t>Day 7</w:t>
      </w:r>
      <w:r w:rsidR="00836806">
        <w:rPr>
          <w:sz w:val="24"/>
        </w:rPr>
        <w:t>_</w:t>
      </w:r>
      <w:r w:rsidR="00D039E9">
        <w:rPr>
          <w:b/>
          <w:sz w:val="24"/>
          <w:u w:val="single"/>
        </w:rPr>
        <w:t>cont.</w:t>
      </w:r>
    </w:p>
    <w:p w14:paraId="1885077A" w14:textId="0EC02F90" w:rsidR="00D039E9" w:rsidRPr="00696859" w:rsidRDefault="00D039E9" w:rsidP="00D039E9">
      <w:pPr>
        <w:rPr>
          <w:snapToGrid w:val="0"/>
          <w:sz w:val="24"/>
        </w:rPr>
      </w:pPr>
      <w:r>
        <w:rPr>
          <w:b/>
          <w:sz w:val="24"/>
          <w:u w:val="single"/>
        </w:rPr>
        <w:t>Food for thought</w:t>
      </w:r>
      <w:r w:rsidR="00696859">
        <w:rPr>
          <w:b/>
          <w:sz w:val="24"/>
          <w:u w:val="single"/>
        </w:rPr>
        <w:t xml:space="preserve">: </w:t>
      </w:r>
      <w:r w:rsidR="00696859">
        <w:rPr>
          <w:snapToGrid w:val="0"/>
          <w:sz w:val="22"/>
        </w:rPr>
        <w:t>“</w:t>
      </w:r>
      <w:r>
        <w:rPr>
          <w:snapToGrid w:val="0"/>
          <w:sz w:val="24"/>
        </w:rPr>
        <w:t xml:space="preserve">Literally, an antichrist is a man who is </w:t>
      </w:r>
      <w:r>
        <w:rPr>
          <w:i/>
          <w:snapToGrid w:val="0"/>
          <w:sz w:val="24"/>
        </w:rPr>
        <w:t xml:space="preserve">against </w:t>
      </w:r>
      <w:r>
        <w:rPr>
          <w:snapToGrid w:val="0"/>
          <w:sz w:val="24"/>
        </w:rPr>
        <w:t xml:space="preserve">Christ, that is, against the one and only Christ of </w:t>
      </w:r>
      <w:r w:rsidR="009B71EB">
        <w:rPr>
          <w:snapToGrid w:val="0"/>
          <w:sz w:val="24"/>
        </w:rPr>
        <w:t>God, Jesus</w:t>
      </w:r>
      <w:r>
        <w:rPr>
          <w:snapToGrid w:val="0"/>
          <w:sz w:val="24"/>
        </w:rPr>
        <w:t>. This name sets forth the essence of Antichrist: he is opposed to Christ. He is against Christ personally; he is against Christ’s body, the church; he is against Christ’s Word, Holy Scripture. But Christ is the revelation and servant of God. The hostility of Antichrist to Christ is, therefore, ultimately enmity against God. He is anti-God. Although he leaves the impression with people that he is motivated by love for the world, by humanitarianism, and although his deeds, superficially considered, seem to support this, it is not love that really moves him, but hatred. The one, main, driving force in all his being and activity is opposition to Christ as God’s Man in the world, hatred for Jesus as God in the flesh. In his opposition, he usurps Jesus’ place and presents himself as the legitimate Christ.  All of this is implied in the name, “false christs.</w:t>
      </w:r>
      <w:r w:rsidR="009B71EB">
        <w:rPr>
          <w:snapToGrid w:val="0"/>
          <w:sz w:val="24"/>
        </w:rPr>
        <w:t xml:space="preserve">”… </w:t>
      </w:r>
      <w:r>
        <w:rPr>
          <w:snapToGrid w:val="0"/>
          <w:sz w:val="24"/>
        </w:rPr>
        <w:t xml:space="preserve"> In the future, Antichrist will come fully, but only as the result of gradual development and as the culmination of a long process. The constant activity in the world to produce Antichrist is that of the spirit of Antichrist, according to I John 4:1-3. There is a personal, crafty, powerful spirit at work in the world in every area of human life, and that spirit is Satan. But he is at work as the spirit of </w:t>
      </w:r>
      <w:r>
        <w:rPr>
          <w:i/>
          <w:snapToGrid w:val="0"/>
          <w:sz w:val="24"/>
        </w:rPr>
        <w:t xml:space="preserve">Antichrist, </w:t>
      </w:r>
      <w:r>
        <w:rPr>
          <w:snapToGrid w:val="0"/>
          <w:sz w:val="24"/>
        </w:rPr>
        <w:t xml:space="preserve">as the spirit that aims at and works for one thing: </w:t>
      </w:r>
      <w:r>
        <w:rPr>
          <w:i/>
          <w:snapToGrid w:val="0"/>
          <w:sz w:val="24"/>
        </w:rPr>
        <w:t xml:space="preserve">Antichrist. </w:t>
      </w:r>
      <w:r>
        <w:rPr>
          <w:snapToGrid w:val="0"/>
          <w:sz w:val="24"/>
        </w:rPr>
        <w:t xml:space="preserve">Here, by the way, you see the formal similarity, the striking parallel, of Christ and Antichrist. Just as Christ has His Spirit, the Holy Spirit, who functions as the Spirit of Christ to realize the Kingdom of Christ, so does Antichrist have his spirit, the devil, who functions on behalf of Antichrist.  The many false christs, or antichrists, are the men and women, raised up by the devil throughout history, who oppose Jesus Christ, present themselves as redeemers and saviors in Christ’s place, and thus prepare the way for the real Antichrist.”       Prof. D. Engelsma in the </w:t>
      </w:r>
      <w:r w:rsidR="00696859">
        <w:rPr>
          <w:snapToGrid w:val="0"/>
          <w:sz w:val="24"/>
        </w:rPr>
        <w:t>S.B.</w:t>
      </w:r>
      <w:r>
        <w:rPr>
          <w:snapToGrid w:val="0"/>
          <w:sz w:val="24"/>
        </w:rPr>
        <w:t xml:space="preserve"> article: </w:t>
      </w:r>
      <w:r>
        <w:rPr>
          <w:snapToGrid w:val="0"/>
          <w:sz w:val="24"/>
          <w:u w:val="single"/>
        </w:rPr>
        <w:t>The Coming of Antichrist</w:t>
      </w:r>
    </w:p>
    <w:p w14:paraId="421D65D0" w14:textId="7F4D40F9" w:rsidR="00D039E9" w:rsidRPr="00836806" w:rsidRDefault="00D039E9" w:rsidP="00836806">
      <w:pPr>
        <w:pStyle w:val="Heading1"/>
      </w:pPr>
      <w:r>
        <w:t>To take with you today:   II Thessalonians 2:7</w:t>
      </w:r>
    </w:p>
    <w:p w14:paraId="7CD7A1DE" w14:textId="77777777" w:rsidR="00D039E9" w:rsidRDefault="00D039E9" w:rsidP="00D039E9">
      <w:pPr>
        <w:jc w:val="center"/>
        <w:rPr>
          <w:b/>
          <w:snapToGrid w:val="0"/>
          <w:sz w:val="24"/>
        </w:rPr>
      </w:pPr>
      <w:r>
        <w:rPr>
          <w:b/>
          <w:snapToGrid w:val="0"/>
          <w:sz w:val="24"/>
        </w:rPr>
        <w:t>“Does this leave the elect believer defenseless?  Not at all.</w:t>
      </w:r>
    </w:p>
    <w:p w14:paraId="7769C286" w14:textId="77777777" w:rsidR="00D039E9" w:rsidRDefault="00D039E9" w:rsidP="00D039E9">
      <w:pPr>
        <w:jc w:val="center"/>
        <w:rPr>
          <w:b/>
          <w:snapToGrid w:val="0"/>
          <w:sz w:val="24"/>
        </w:rPr>
      </w:pPr>
      <w:r>
        <w:rPr>
          <w:b/>
          <w:snapToGrid w:val="0"/>
          <w:sz w:val="24"/>
        </w:rPr>
        <w:t>The man or woman who knows and loves the truth of Scripture</w:t>
      </w:r>
    </w:p>
    <w:p w14:paraId="2F5878B4" w14:textId="77777777" w:rsidR="00D039E9" w:rsidRDefault="00D039E9" w:rsidP="00D039E9">
      <w:pPr>
        <w:jc w:val="center"/>
        <w:rPr>
          <w:b/>
          <w:snapToGrid w:val="0"/>
          <w:sz w:val="24"/>
        </w:rPr>
      </w:pPr>
      <w:r>
        <w:rPr>
          <w:b/>
          <w:snapToGrid w:val="0"/>
          <w:sz w:val="24"/>
        </w:rPr>
        <w:t>can easily detect him and see through his deceitfulness,</w:t>
      </w:r>
    </w:p>
    <w:p w14:paraId="701B6C20" w14:textId="77777777" w:rsidR="00D039E9" w:rsidRDefault="00D039E9" w:rsidP="00D039E9">
      <w:pPr>
        <w:jc w:val="center"/>
        <w:rPr>
          <w:b/>
          <w:snapToGrid w:val="0"/>
          <w:sz w:val="24"/>
        </w:rPr>
      </w:pPr>
      <w:r>
        <w:rPr>
          <w:b/>
          <w:snapToGrid w:val="0"/>
          <w:sz w:val="24"/>
        </w:rPr>
        <w:t>and such a man or woman will certainly reject him.</w:t>
      </w:r>
    </w:p>
    <w:p w14:paraId="6710068D" w14:textId="77777777" w:rsidR="00D039E9" w:rsidRDefault="00D039E9" w:rsidP="00D039E9">
      <w:pPr>
        <w:jc w:val="center"/>
        <w:rPr>
          <w:b/>
          <w:snapToGrid w:val="0"/>
          <w:sz w:val="24"/>
        </w:rPr>
      </w:pPr>
      <w:r>
        <w:rPr>
          <w:b/>
          <w:snapToGrid w:val="0"/>
          <w:sz w:val="24"/>
        </w:rPr>
        <w:t>The defense of the church is the Word of God.</w:t>
      </w:r>
    </w:p>
    <w:p w14:paraId="6CD84409" w14:textId="77777777" w:rsidR="00D039E9" w:rsidRDefault="00D039E9" w:rsidP="00D039E9">
      <w:pPr>
        <w:ind w:left="1440" w:firstLine="720"/>
        <w:rPr>
          <w:snapToGrid w:val="0"/>
          <w:sz w:val="22"/>
        </w:rPr>
      </w:pPr>
      <w:r>
        <w:rPr>
          <w:b/>
          <w:snapToGrid w:val="0"/>
          <w:sz w:val="24"/>
        </w:rPr>
        <w:t xml:space="preserve">        The Word is a sure defense. Antichrist will fail.”  </w:t>
      </w:r>
      <w:r>
        <w:rPr>
          <w:snapToGrid w:val="0"/>
          <w:sz w:val="24"/>
        </w:rPr>
        <w:t>Prof. Engelsma</w:t>
      </w:r>
    </w:p>
    <w:p w14:paraId="3FB6EDED" w14:textId="77777777" w:rsidR="00D039E9" w:rsidRDefault="00D039E9" w:rsidP="00D039E9">
      <w:pPr>
        <w:rPr>
          <w:b/>
          <w:snapToGrid w:val="0"/>
          <w:sz w:val="22"/>
        </w:rPr>
      </w:pPr>
      <w:r>
        <w:rPr>
          <w:b/>
          <w:snapToGrid w:val="0"/>
          <w:sz w:val="22"/>
        </w:rPr>
        <w:tab/>
        <w:t>~~~~~~~~~~~~~~~~~~~~~~~~~~~~~~~~~~~~~~~~~~~~~~~~~~~~~~~~~~~~~~~~~~~~~~~~~~~~~~~~~~~~</w:t>
      </w:r>
    </w:p>
    <w:p w14:paraId="67D28339" w14:textId="30A9B56E" w:rsidR="00D039E9" w:rsidRDefault="00696859" w:rsidP="00D039E9">
      <w:pPr>
        <w:pStyle w:val="Heading1"/>
      </w:pPr>
      <w:r>
        <w:t>__</w:t>
      </w:r>
      <w:r w:rsidR="00C26D72">
        <w:t>Day Eight_</w:t>
      </w:r>
    </w:p>
    <w:p w14:paraId="120111A7" w14:textId="77777777" w:rsidR="00D039E9" w:rsidRDefault="00D039E9" w:rsidP="00D039E9">
      <w:pPr>
        <w:jc w:val="center"/>
        <w:rPr>
          <w:b/>
          <w:sz w:val="24"/>
          <w:u w:val="single"/>
        </w:rPr>
      </w:pPr>
      <w:r>
        <w:rPr>
          <w:b/>
          <w:sz w:val="24"/>
          <w:u w:val="single"/>
        </w:rPr>
        <w:t>The Man of Sin</w:t>
      </w:r>
    </w:p>
    <w:p w14:paraId="4E0EF561" w14:textId="77777777" w:rsidR="00D039E9" w:rsidRDefault="00D039E9" w:rsidP="00D039E9">
      <w:pPr>
        <w:jc w:val="center"/>
        <w:rPr>
          <w:sz w:val="24"/>
        </w:rPr>
      </w:pPr>
      <w:r>
        <w:rPr>
          <w:sz w:val="24"/>
        </w:rPr>
        <w:t>Today we will take a closer look at the man of sin.</w:t>
      </w:r>
    </w:p>
    <w:p w14:paraId="2EE86F8B" w14:textId="12CDDEAB" w:rsidR="00D039E9" w:rsidRDefault="0BD0BB64" w:rsidP="00D039E9">
      <w:pPr>
        <w:pStyle w:val="Heading1"/>
      </w:pPr>
      <w:r>
        <w:t>II Thessalonians 2:8-12 -  Study Guide page 47</w:t>
      </w:r>
    </w:p>
    <w:p w14:paraId="7AE2FA4C" w14:textId="46837715" w:rsidR="0BD0BB64" w:rsidRDefault="0BD0BB64" w:rsidP="0BD0BB64"/>
    <w:p w14:paraId="260BF127" w14:textId="77777777" w:rsidR="00D039E9" w:rsidRDefault="00D039E9" w:rsidP="00D039E9">
      <w:pPr>
        <w:rPr>
          <w:sz w:val="24"/>
        </w:rPr>
      </w:pPr>
      <w:r>
        <w:rPr>
          <w:b/>
          <w:sz w:val="24"/>
          <w:u w:val="single"/>
        </w:rPr>
        <w:t>Read:</w:t>
      </w:r>
      <w:r>
        <w:rPr>
          <w:sz w:val="24"/>
        </w:rPr>
        <w:t xml:space="preserve">     II Thessalonians 2:8-12                    Matt. 24:24               Rev. 19:20           Rev. 20:10</w:t>
      </w:r>
    </w:p>
    <w:p w14:paraId="332F2DD9" w14:textId="5BD84668" w:rsidR="00D039E9" w:rsidRDefault="00D039E9" w:rsidP="00D039E9">
      <w:pPr>
        <w:rPr>
          <w:sz w:val="24"/>
        </w:rPr>
      </w:pPr>
      <w:r>
        <w:rPr>
          <w:b/>
          <w:sz w:val="24"/>
          <w:u w:val="single"/>
        </w:rPr>
        <w:t>Do:</w:t>
      </w:r>
      <w:r>
        <w:rPr>
          <w:sz w:val="24"/>
        </w:rPr>
        <w:t xml:space="preserve">   1.   How will </w:t>
      </w:r>
      <w:r w:rsidR="00696859">
        <w:rPr>
          <w:sz w:val="24"/>
        </w:rPr>
        <w:t>t</w:t>
      </w:r>
      <w:r>
        <w:rPr>
          <w:sz w:val="24"/>
        </w:rPr>
        <w:t xml:space="preserve">he </w:t>
      </w:r>
      <w:r w:rsidR="00696859">
        <w:rPr>
          <w:sz w:val="24"/>
        </w:rPr>
        <w:t xml:space="preserve">man of sin </w:t>
      </w:r>
      <w:r>
        <w:rPr>
          <w:sz w:val="24"/>
        </w:rPr>
        <w:t xml:space="preserve">expose the </w:t>
      </w:r>
      <w:r w:rsidR="005D3070">
        <w:rPr>
          <w:sz w:val="24"/>
        </w:rPr>
        <w:t>unbelievers (</w:t>
      </w:r>
      <w:r>
        <w:rPr>
          <w:sz w:val="24"/>
        </w:rPr>
        <w:t>2: 9-12</w:t>
      </w:r>
      <w:r w:rsidR="00696859">
        <w:rPr>
          <w:sz w:val="24"/>
        </w:rPr>
        <w:t>)?</w:t>
      </w:r>
      <w:r>
        <w:rPr>
          <w:sz w:val="24"/>
        </w:rPr>
        <w:t xml:space="preserve">                         </w:t>
      </w:r>
      <w:r w:rsidR="00696859">
        <w:rPr>
          <w:sz w:val="24"/>
        </w:rPr>
        <w:t xml:space="preserve">  </w:t>
      </w:r>
      <w:r w:rsidR="005D3070">
        <w:rPr>
          <w:sz w:val="24"/>
        </w:rPr>
        <w:t xml:space="preserve">      </w:t>
      </w:r>
      <w:r w:rsidR="00696859">
        <w:rPr>
          <w:sz w:val="24"/>
        </w:rPr>
        <w:t xml:space="preserve">  </w:t>
      </w:r>
      <w:r>
        <w:rPr>
          <w:sz w:val="24"/>
        </w:rPr>
        <w:t xml:space="preserve">(Q. </w:t>
      </w:r>
      <w:r w:rsidR="00696859">
        <w:rPr>
          <w:sz w:val="24"/>
        </w:rPr>
        <w:t>5</w:t>
      </w:r>
      <w:r>
        <w:rPr>
          <w:sz w:val="24"/>
        </w:rPr>
        <w:t xml:space="preserve">.f. page </w:t>
      </w:r>
      <w:r w:rsidR="00696859">
        <w:rPr>
          <w:sz w:val="24"/>
        </w:rPr>
        <w:t>47</w:t>
      </w:r>
      <w:r>
        <w:rPr>
          <w:sz w:val="24"/>
        </w:rPr>
        <w:t>)</w:t>
      </w:r>
    </w:p>
    <w:p w14:paraId="4EF2C67B" w14:textId="77777777" w:rsidR="00D039E9" w:rsidRDefault="00D039E9" w:rsidP="00D039E9">
      <w:pPr>
        <w:rPr>
          <w:sz w:val="24"/>
        </w:rPr>
      </w:pPr>
    </w:p>
    <w:p w14:paraId="52B54834" w14:textId="77777777" w:rsidR="00D039E9" w:rsidRDefault="00D039E9" w:rsidP="0BD0BB64">
      <w:pPr>
        <w:rPr>
          <w:sz w:val="24"/>
          <w:szCs w:val="24"/>
        </w:rPr>
      </w:pPr>
    </w:p>
    <w:p w14:paraId="655C363B" w14:textId="53DE9C94" w:rsidR="0BD0BB64" w:rsidRDefault="0BD0BB64" w:rsidP="0BD0BB64"/>
    <w:p w14:paraId="0F9FE5D5" w14:textId="4A26CD72" w:rsidR="00D039E9" w:rsidRDefault="00D039E9" w:rsidP="00D039E9">
      <w:pPr>
        <w:rPr>
          <w:sz w:val="24"/>
        </w:rPr>
      </w:pPr>
      <w:r>
        <w:rPr>
          <w:sz w:val="24"/>
        </w:rPr>
        <w:t xml:space="preserve">2.   What is his </w:t>
      </w:r>
      <w:r w:rsidR="00696859">
        <w:rPr>
          <w:sz w:val="24"/>
        </w:rPr>
        <w:t>end (</w:t>
      </w:r>
      <w:r>
        <w:rPr>
          <w:sz w:val="24"/>
        </w:rPr>
        <w:t>2:8</w:t>
      </w:r>
      <w:r w:rsidR="00696859">
        <w:rPr>
          <w:sz w:val="24"/>
        </w:rPr>
        <w:t>)?</w:t>
      </w:r>
      <w:r>
        <w:rPr>
          <w:sz w:val="24"/>
        </w:rPr>
        <w:tab/>
      </w:r>
      <w:r>
        <w:rPr>
          <w:sz w:val="24"/>
        </w:rPr>
        <w:tab/>
      </w:r>
      <w:r w:rsidR="00696859">
        <w:rPr>
          <w:sz w:val="24"/>
        </w:rPr>
        <w:tab/>
      </w:r>
      <w:r w:rsidR="00696859">
        <w:rPr>
          <w:sz w:val="24"/>
        </w:rPr>
        <w:tab/>
      </w:r>
      <w:r w:rsidR="00696859">
        <w:rPr>
          <w:sz w:val="24"/>
        </w:rPr>
        <w:tab/>
      </w:r>
      <w:r w:rsidR="00696859">
        <w:rPr>
          <w:sz w:val="24"/>
        </w:rPr>
        <w:tab/>
      </w:r>
      <w:r w:rsidR="00696859">
        <w:rPr>
          <w:sz w:val="24"/>
        </w:rPr>
        <w:tab/>
      </w:r>
      <w:r w:rsidR="00696859">
        <w:rPr>
          <w:sz w:val="24"/>
        </w:rPr>
        <w:tab/>
        <w:t xml:space="preserve">     </w:t>
      </w:r>
      <w:r w:rsidR="005D3070">
        <w:rPr>
          <w:sz w:val="24"/>
        </w:rPr>
        <w:t xml:space="preserve">     </w:t>
      </w:r>
      <w:r w:rsidR="00696859">
        <w:rPr>
          <w:sz w:val="24"/>
        </w:rPr>
        <w:t xml:space="preserve"> </w:t>
      </w:r>
      <w:r>
        <w:rPr>
          <w:sz w:val="24"/>
        </w:rPr>
        <w:t xml:space="preserve">(Q. </w:t>
      </w:r>
      <w:r w:rsidR="005D3070">
        <w:rPr>
          <w:sz w:val="24"/>
        </w:rPr>
        <w:t>5</w:t>
      </w:r>
      <w:r>
        <w:rPr>
          <w:sz w:val="24"/>
        </w:rPr>
        <w:t xml:space="preserve">.g. page </w:t>
      </w:r>
      <w:r w:rsidR="005D3070">
        <w:rPr>
          <w:sz w:val="24"/>
        </w:rPr>
        <w:t>47</w:t>
      </w:r>
      <w:r>
        <w:rPr>
          <w:sz w:val="24"/>
        </w:rPr>
        <w:t>)</w:t>
      </w:r>
    </w:p>
    <w:p w14:paraId="0440E849" w14:textId="77777777" w:rsidR="00D039E9" w:rsidRDefault="00D039E9" w:rsidP="00D039E9">
      <w:pPr>
        <w:rPr>
          <w:sz w:val="24"/>
        </w:rPr>
      </w:pPr>
    </w:p>
    <w:p w14:paraId="491BEC12" w14:textId="77777777" w:rsidR="00D039E9" w:rsidRDefault="00D039E9" w:rsidP="0BD0BB64">
      <w:pPr>
        <w:rPr>
          <w:sz w:val="24"/>
          <w:szCs w:val="24"/>
        </w:rPr>
      </w:pPr>
    </w:p>
    <w:p w14:paraId="34B0EB9C" w14:textId="7302D9CE" w:rsidR="0BD0BB64" w:rsidRDefault="0BD0BB64" w:rsidP="0BD0BB64"/>
    <w:p w14:paraId="4F3C472E" w14:textId="531A0986" w:rsidR="00D039E9" w:rsidRDefault="00D039E9" w:rsidP="00D039E9">
      <w:pPr>
        <w:rPr>
          <w:sz w:val="24"/>
        </w:rPr>
      </w:pPr>
      <w:r>
        <w:rPr>
          <w:sz w:val="24"/>
        </w:rPr>
        <w:t>3.   From verses 3-12 list all the titles or names given to the Antichrist</w:t>
      </w:r>
      <w:r w:rsidR="005D3070">
        <w:rPr>
          <w:sz w:val="24"/>
        </w:rPr>
        <w:t>:</w:t>
      </w:r>
    </w:p>
    <w:p w14:paraId="568384FA" w14:textId="77777777" w:rsidR="00D039E9" w:rsidRDefault="00D039E9" w:rsidP="00D039E9">
      <w:pPr>
        <w:rPr>
          <w:sz w:val="24"/>
        </w:rPr>
      </w:pPr>
    </w:p>
    <w:p w14:paraId="0E915FC9" w14:textId="77777777" w:rsidR="00D039E9" w:rsidRDefault="00D039E9" w:rsidP="00D039E9">
      <w:pPr>
        <w:rPr>
          <w:sz w:val="24"/>
        </w:rPr>
      </w:pPr>
    </w:p>
    <w:p w14:paraId="7A146A3F" w14:textId="428A75E3" w:rsidR="00D039E9" w:rsidRDefault="00D039E9" w:rsidP="00D039E9">
      <w:pPr>
        <w:rPr>
          <w:sz w:val="24"/>
        </w:rPr>
      </w:pPr>
    </w:p>
    <w:p w14:paraId="54D96BBE" w14:textId="77777777" w:rsidR="005D3070" w:rsidRDefault="005D3070" w:rsidP="00D039E9">
      <w:pPr>
        <w:rPr>
          <w:sz w:val="24"/>
        </w:rPr>
      </w:pPr>
    </w:p>
    <w:p w14:paraId="7C3CF6FB" w14:textId="0B868434" w:rsidR="00D039E9" w:rsidRDefault="00D039E9" w:rsidP="00D039E9">
      <w:pPr>
        <w:numPr>
          <w:ilvl w:val="0"/>
          <w:numId w:val="2"/>
        </w:numPr>
        <w:rPr>
          <w:sz w:val="24"/>
        </w:rPr>
      </w:pPr>
      <w:r>
        <w:rPr>
          <w:sz w:val="24"/>
        </w:rPr>
        <w:t>From verses 3-10 list what he does</w:t>
      </w:r>
      <w:r w:rsidR="005D3070">
        <w:rPr>
          <w:sz w:val="24"/>
        </w:rPr>
        <w:t>:</w:t>
      </w:r>
    </w:p>
    <w:p w14:paraId="49DC0461" w14:textId="77777777" w:rsidR="00D039E9" w:rsidRDefault="00D039E9" w:rsidP="00D039E9">
      <w:pPr>
        <w:rPr>
          <w:sz w:val="24"/>
        </w:rPr>
      </w:pPr>
    </w:p>
    <w:p w14:paraId="18A0C732" w14:textId="77777777" w:rsidR="00D039E9" w:rsidRDefault="00D039E9" w:rsidP="0BD0BB64">
      <w:pPr>
        <w:rPr>
          <w:sz w:val="24"/>
          <w:szCs w:val="24"/>
        </w:rPr>
      </w:pPr>
    </w:p>
    <w:p w14:paraId="16EAA999" w14:textId="59F9794B" w:rsidR="0BD0BB64" w:rsidRPr="00836806" w:rsidRDefault="00836806" w:rsidP="00836806">
      <w:pPr>
        <w:ind w:left="8640"/>
        <w:rPr>
          <w:sz w:val="24"/>
          <w:szCs w:val="24"/>
        </w:rPr>
      </w:pPr>
      <w:r w:rsidRPr="0BD0BB64">
        <w:rPr>
          <w:sz w:val="24"/>
          <w:szCs w:val="24"/>
        </w:rPr>
        <w:t>Continued…</w:t>
      </w:r>
    </w:p>
    <w:p w14:paraId="73A2A414" w14:textId="5C565664" w:rsidR="00D039E9" w:rsidRDefault="0BD0BB64" w:rsidP="00D039E9">
      <w:pPr>
        <w:pStyle w:val="Heading1"/>
        <w:jc w:val="left"/>
      </w:pPr>
      <w:r>
        <w:lastRenderedPageBreak/>
        <w:t>__Day 8_, cont.</w:t>
      </w:r>
    </w:p>
    <w:p w14:paraId="417D77BF" w14:textId="00A5EAC9" w:rsidR="00D039E9" w:rsidRDefault="00D039E9" w:rsidP="00D039E9">
      <w:pPr>
        <w:rPr>
          <w:sz w:val="24"/>
        </w:rPr>
      </w:pPr>
      <w:r>
        <w:rPr>
          <w:b/>
          <w:sz w:val="24"/>
          <w:u w:val="single"/>
        </w:rPr>
        <w:t>Food for thought</w:t>
      </w:r>
      <w:r w:rsidR="009B71EB">
        <w:rPr>
          <w:b/>
          <w:sz w:val="24"/>
          <w:u w:val="single"/>
        </w:rPr>
        <w:t>:</w:t>
      </w:r>
      <w:r w:rsidR="009B71EB">
        <w:rPr>
          <w:sz w:val="24"/>
        </w:rPr>
        <w:t xml:space="preserve"> “</w:t>
      </w:r>
      <w:r>
        <w:rPr>
          <w:sz w:val="24"/>
        </w:rPr>
        <w:t>Antichrist’s name gives us indication of what he is.  He is Anti-</w:t>
      </w:r>
      <w:r>
        <w:rPr>
          <w:i/>
          <w:sz w:val="24"/>
        </w:rPr>
        <w:t xml:space="preserve">christ…. </w:t>
      </w:r>
      <w:r>
        <w:rPr>
          <w:sz w:val="24"/>
        </w:rPr>
        <w:t xml:space="preserve">Antichrist is a false Christ, according to Matthew 24:24.  He claims to be anointed by God with the Holy Spirit and claims </w:t>
      </w:r>
    </w:p>
    <w:p w14:paraId="0567A432" w14:textId="77777777" w:rsidR="00D039E9" w:rsidRDefault="00D039E9" w:rsidP="00D039E9">
      <w:pPr>
        <w:rPr>
          <w:sz w:val="24"/>
        </w:rPr>
      </w:pPr>
      <w:r>
        <w:rPr>
          <w:sz w:val="24"/>
        </w:rPr>
        <w:t xml:space="preserve">to be qualified to do the work in God’s name of redeeming God’s people and renewing the creation. But he is not.  He is a liar.  His claims are false.  He is a false Christ…So although the Antichrist will leave the impression that his motivation force is love, concern for humanity, and pity or the oppressed, what drives Antichrist is not love but hatred..  The one motivating force in his life is opposition to Jesus Christ, opposition to all that He stands for, and to all that stand for Him.”   </w:t>
      </w:r>
    </w:p>
    <w:p w14:paraId="7412C26A" w14:textId="6CC8DD56" w:rsidR="00D039E9" w:rsidRDefault="00D039E9" w:rsidP="00D039E9">
      <w:pPr>
        <w:rPr>
          <w:sz w:val="24"/>
          <w:u w:val="single"/>
        </w:rPr>
      </w:pPr>
      <w:r>
        <w:rPr>
          <w:sz w:val="24"/>
        </w:rPr>
        <w:tab/>
      </w:r>
      <w:r>
        <w:rPr>
          <w:sz w:val="24"/>
        </w:rPr>
        <w:tab/>
      </w:r>
      <w:r>
        <w:rPr>
          <w:sz w:val="24"/>
        </w:rPr>
        <w:tab/>
      </w:r>
      <w:r>
        <w:rPr>
          <w:sz w:val="24"/>
        </w:rPr>
        <w:tab/>
      </w:r>
      <w:r>
        <w:rPr>
          <w:sz w:val="24"/>
        </w:rPr>
        <w:tab/>
      </w:r>
      <w:r>
        <w:rPr>
          <w:sz w:val="24"/>
        </w:rPr>
        <w:tab/>
      </w:r>
      <w:r w:rsidR="005D3070">
        <w:rPr>
          <w:sz w:val="24"/>
        </w:rPr>
        <w:t xml:space="preserve">                       </w:t>
      </w:r>
      <w:r>
        <w:rPr>
          <w:sz w:val="24"/>
        </w:rPr>
        <w:t xml:space="preserve">Prof. B. Gritters in the Pamphlet:  </w:t>
      </w:r>
      <w:r>
        <w:rPr>
          <w:sz w:val="24"/>
          <w:u w:val="single"/>
        </w:rPr>
        <w:t>The Antichrist</w:t>
      </w:r>
    </w:p>
    <w:p w14:paraId="0EB95BD0" w14:textId="77777777" w:rsidR="00D039E9" w:rsidRDefault="00D039E9" w:rsidP="00D039E9">
      <w:pPr>
        <w:pStyle w:val="Heading1"/>
      </w:pPr>
      <w:r>
        <w:t>To take with you today:   II Thessalonians 2:8</w:t>
      </w:r>
    </w:p>
    <w:p w14:paraId="7804056A" w14:textId="77777777" w:rsidR="00D039E9" w:rsidRDefault="00D039E9" w:rsidP="00D039E9">
      <w:pPr>
        <w:jc w:val="center"/>
        <w:rPr>
          <w:b/>
          <w:sz w:val="24"/>
          <w:u w:val="single"/>
        </w:rPr>
      </w:pPr>
    </w:p>
    <w:p w14:paraId="4D509EF4" w14:textId="77777777" w:rsidR="00D039E9" w:rsidRDefault="00D039E9" w:rsidP="00D039E9">
      <w:pPr>
        <w:jc w:val="center"/>
        <w:rPr>
          <w:b/>
          <w:sz w:val="24"/>
        </w:rPr>
      </w:pPr>
      <w:r>
        <w:rPr>
          <w:b/>
          <w:sz w:val="24"/>
        </w:rPr>
        <w:t>“There will be no struggle by Jesus Christ with Antichrist.</w:t>
      </w:r>
    </w:p>
    <w:p w14:paraId="28EEE2C4" w14:textId="77777777" w:rsidR="00D039E9" w:rsidRDefault="00D039E9" w:rsidP="00D039E9">
      <w:pPr>
        <w:jc w:val="center"/>
        <w:rPr>
          <w:b/>
          <w:sz w:val="24"/>
        </w:rPr>
      </w:pPr>
      <w:r>
        <w:rPr>
          <w:b/>
          <w:sz w:val="24"/>
        </w:rPr>
        <w:t xml:space="preserve">In a moment of time, where the entire history of the world climaxes, </w:t>
      </w:r>
    </w:p>
    <w:p w14:paraId="6F7E30CC" w14:textId="77777777" w:rsidR="00D039E9" w:rsidRDefault="00D039E9" w:rsidP="00D039E9">
      <w:pPr>
        <w:ind w:left="1440"/>
        <w:rPr>
          <w:sz w:val="24"/>
        </w:rPr>
      </w:pPr>
      <w:r>
        <w:rPr>
          <w:b/>
          <w:sz w:val="24"/>
        </w:rPr>
        <w:t xml:space="preserve">  Christ in an instant will destroy the man of sin.  Therefore, do not fear.”</w:t>
      </w:r>
      <w:r>
        <w:rPr>
          <w:sz w:val="24"/>
        </w:rPr>
        <w:t xml:space="preserve">  Prof. Gritters</w:t>
      </w:r>
    </w:p>
    <w:p w14:paraId="5722F9C5" w14:textId="77777777" w:rsidR="00D039E9" w:rsidRDefault="00D039E9" w:rsidP="00D039E9">
      <w:pPr>
        <w:rPr>
          <w:b/>
          <w:sz w:val="24"/>
        </w:rPr>
      </w:pPr>
      <w:r>
        <w:rPr>
          <w:b/>
          <w:sz w:val="24"/>
        </w:rPr>
        <w:tab/>
        <w:t>~~~~~~~~~~~~~~~~~~~~~~~~~~~~~~~~~~~~~~~~~~~~~~~~~~~~~~~~~~~~~~~~~~~~~~~~~~~</w:t>
      </w:r>
    </w:p>
    <w:p w14:paraId="73D4D78D" w14:textId="23B3BE10" w:rsidR="00D039E9" w:rsidRDefault="005D3070" w:rsidP="00D039E9">
      <w:pPr>
        <w:pStyle w:val="Heading1"/>
      </w:pPr>
      <w:r>
        <w:t>__</w:t>
      </w:r>
      <w:r w:rsidR="00C26D72">
        <w:t>Day Nine</w:t>
      </w:r>
      <w:r>
        <w:t>__</w:t>
      </w:r>
    </w:p>
    <w:p w14:paraId="475E2605" w14:textId="77777777" w:rsidR="00D039E9" w:rsidRDefault="00D039E9" w:rsidP="00D039E9">
      <w:pPr>
        <w:jc w:val="center"/>
        <w:rPr>
          <w:b/>
          <w:sz w:val="24"/>
          <w:u w:val="single"/>
        </w:rPr>
      </w:pPr>
      <w:r>
        <w:rPr>
          <w:b/>
          <w:sz w:val="24"/>
          <w:u w:val="single"/>
        </w:rPr>
        <w:t xml:space="preserve">Paul’s Thanks and Prayer for the Thessalonians </w:t>
      </w:r>
    </w:p>
    <w:p w14:paraId="01E579F1" w14:textId="77777777" w:rsidR="00D039E9" w:rsidRDefault="00D039E9" w:rsidP="00D039E9">
      <w:pPr>
        <w:jc w:val="center"/>
        <w:rPr>
          <w:sz w:val="24"/>
        </w:rPr>
      </w:pPr>
      <w:r>
        <w:rPr>
          <w:sz w:val="24"/>
        </w:rPr>
        <w:t>Today we will look at Paul’s encouragement to the Thessalonians.</w:t>
      </w:r>
    </w:p>
    <w:p w14:paraId="5B83CA25" w14:textId="5F1492C3" w:rsidR="00D039E9" w:rsidRDefault="00D039E9" w:rsidP="00D039E9">
      <w:pPr>
        <w:pStyle w:val="Heading1"/>
      </w:pPr>
      <w:r>
        <w:t>II Thessalonians 2:13-</w:t>
      </w:r>
      <w:r w:rsidR="005D3070">
        <w:t>17 -</w:t>
      </w:r>
      <w:r>
        <w:t xml:space="preserve">  Study </w:t>
      </w:r>
      <w:r w:rsidR="005D3070">
        <w:t>Guide page</w:t>
      </w:r>
      <w:r>
        <w:t xml:space="preserve"> </w:t>
      </w:r>
      <w:r w:rsidR="005D3070">
        <w:t>47</w:t>
      </w:r>
    </w:p>
    <w:p w14:paraId="69EEE51A" w14:textId="77777777" w:rsidR="00D039E9" w:rsidRDefault="00D039E9" w:rsidP="00D039E9">
      <w:pPr>
        <w:jc w:val="both"/>
        <w:rPr>
          <w:sz w:val="24"/>
        </w:rPr>
      </w:pPr>
      <w:r>
        <w:rPr>
          <w:b/>
          <w:sz w:val="24"/>
          <w:u w:val="single"/>
        </w:rPr>
        <w:t>Read:</w:t>
      </w:r>
      <w:r>
        <w:rPr>
          <w:sz w:val="24"/>
        </w:rPr>
        <w:t xml:space="preserve">    II Thessalonians 2:13-17          </w:t>
      </w:r>
      <w:r>
        <w:rPr>
          <w:b/>
          <w:sz w:val="24"/>
        </w:rPr>
        <w:t>for vs. 13</w:t>
      </w:r>
      <w:r>
        <w:rPr>
          <w:sz w:val="24"/>
        </w:rPr>
        <w:t xml:space="preserve"> – Eph. 1:1-5         I Peter 1:25</w:t>
      </w:r>
    </w:p>
    <w:p w14:paraId="0CD80A5D" w14:textId="782CC8E1" w:rsidR="00D039E9" w:rsidRDefault="00D039E9" w:rsidP="00D039E9">
      <w:pPr>
        <w:jc w:val="both"/>
        <w:rPr>
          <w:sz w:val="24"/>
        </w:rPr>
      </w:pPr>
      <w:r>
        <w:rPr>
          <w:sz w:val="24"/>
        </w:rPr>
        <w:tab/>
        <w:t xml:space="preserve">             </w:t>
      </w:r>
      <w:r>
        <w:rPr>
          <w:b/>
          <w:sz w:val="24"/>
        </w:rPr>
        <w:t>for vs. 15</w:t>
      </w:r>
      <w:r>
        <w:rPr>
          <w:sz w:val="24"/>
        </w:rPr>
        <w:t xml:space="preserve">   I Cor. 15:58            </w:t>
      </w:r>
      <w:r>
        <w:rPr>
          <w:b/>
          <w:sz w:val="24"/>
        </w:rPr>
        <w:t>for vs. 17</w:t>
      </w:r>
      <w:r>
        <w:rPr>
          <w:sz w:val="24"/>
        </w:rPr>
        <w:t xml:space="preserve"> </w:t>
      </w:r>
      <w:r w:rsidR="009B71EB">
        <w:rPr>
          <w:sz w:val="24"/>
        </w:rPr>
        <w:t xml:space="preserve"> </w:t>
      </w:r>
      <w:r>
        <w:rPr>
          <w:sz w:val="24"/>
        </w:rPr>
        <w:t xml:space="preserve"> II Cor. 1:3-6       Jude 24</w:t>
      </w:r>
    </w:p>
    <w:p w14:paraId="5712452F" w14:textId="77777777" w:rsidR="00D039E9" w:rsidRDefault="00D039E9" w:rsidP="00D039E9">
      <w:pPr>
        <w:jc w:val="both"/>
        <w:rPr>
          <w:sz w:val="24"/>
        </w:rPr>
      </w:pPr>
      <w:r>
        <w:rPr>
          <w:b/>
          <w:sz w:val="24"/>
          <w:u w:val="single"/>
        </w:rPr>
        <w:t>Do:</w:t>
      </w:r>
      <w:r>
        <w:rPr>
          <w:sz w:val="24"/>
        </w:rPr>
        <w:t xml:space="preserve">   </w:t>
      </w:r>
    </w:p>
    <w:p w14:paraId="72F50D23" w14:textId="4584F931" w:rsidR="00D039E9" w:rsidRDefault="00D039E9" w:rsidP="00D039E9">
      <w:pPr>
        <w:jc w:val="both"/>
        <w:rPr>
          <w:sz w:val="24"/>
        </w:rPr>
      </w:pPr>
      <w:r>
        <w:rPr>
          <w:sz w:val="24"/>
        </w:rPr>
        <w:t xml:space="preserve">1.   For what does the apostle give thanks </w:t>
      </w:r>
      <w:r w:rsidR="005D3070">
        <w:rPr>
          <w:sz w:val="24"/>
        </w:rPr>
        <w:t>(</w:t>
      </w:r>
      <w:r>
        <w:rPr>
          <w:sz w:val="24"/>
        </w:rPr>
        <w:t>2:13&amp;14</w:t>
      </w:r>
      <w:r w:rsidR="005D3070">
        <w:rPr>
          <w:sz w:val="24"/>
        </w:rPr>
        <w:t>)?</w:t>
      </w:r>
      <w:r>
        <w:rPr>
          <w:sz w:val="24"/>
        </w:rPr>
        <w:t xml:space="preserve">       </w:t>
      </w:r>
      <w:r w:rsidR="005D3070">
        <w:rPr>
          <w:sz w:val="24"/>
        </w:rPr>
        <w:t xml:space="preserve">                                                    </w:t>
      </w:r>
      <w:r>
        <w:rPr>
          <w:sz w:val="24"/>
        </w:rPr>
        <w:t xml:space="preserve">  (Q. </w:t>
      </w:r>
      <w:r w:rsidR="005D3070">
        <w:rPr>
          <w:sz w:val="24"/>
        </w:rPr>
        <w:t>6</w:t>
      </w:r>
      <w:r>
        <w:rPr>
          <w:sz w:val="24"/>
        </w:rPr>
        <w:t xml:space="preserve">. Page </w:t>
      </w:r>
      <w:r w:rsidR="005D3070">
        <w:rPr>
          <w:sz w:val="24"/>
        </w:rPr>
        <w:t>47</w:t>
      </w:r>
      <w:r>
        <w:rPr>
          <w:sz w:val="24"/>
        </w:rPr>
        <w:t>)</w:t>
      </w:r>
    </w:p>
    <w:p w14:paraId="3E05FB97" w14:textId="77777777" w:rsidR="00D039E9" w:rsidRDefault="00D039E9" w:rsidP="00D039E9">
      <w:pPr>
        <w:jc w:val="both"/>
        <w:rPr>
          <w:sz w:val="24"/>
        </w:rPr>
      </w:pPr>
    </w:p>
    <w:p w14:paraId="06919DB6" w14:textId="77777777" w:rsidR="00D039E9" w:rsidRDefault="00D039E9" w:rsidP="00D039E9">
      <w:pPr>
        <w:jc w:val="both"/>
        <w:rPr>
          <w:sz w:val="24"/>
        </w:rPr>
      </w:pPr>
    </w:p>
    <w:p w14:paraId="1B5BF808" w14:textId="23A3C393" w:rsidR="00D039E9" w:rsidRDefault="00D039E9" w:rsidP="00D039E9">
      <w:pPr>
        <w:jc w:val="both"/>
        <w:rPr>
          <w:sz w:val="24"/>
        </w:rPr>
      </w:pPr>
      <w:r>
        <w:rPr>
          <w:sz w:val="24"/>
        </w:rPr>
        <w:t xml:space="preserve">2.   To what does he admonish the believers </w:t>
      </w:r>
      <w:r w:rsidR="005D3070">
        <w:rPr>
          <w:sz w:val="24"/>
        </w:rPr>
        <w:t xml:space="preserve">(2:15)?                                                                 </w:t>
      </w:r>
      <w:r>
        <w:rPr>
          <w:sz w:val="24"/>
        </w:rPr>
        <w:t xml:space="preserve">(Q. </w:t>
      </w:r>
      <w:r w:rsidR="005D3070">
        <w:rPr>
          <w:sz w:val="24"/>
        </w:rPr>
        <w:t>7</w:t>
      </w:r>
      <w:r>
        <w:rPr>
          <w:sz w:val="24"/>
        </w:rPr>
        <w:t xml:space="preserve">. page </w:t>
      </w:r>
      <w:r w:rsidR="005D3070">
        <w:rPr>
          <w:sz w:val="24"/>
        </w:rPr>
        <w:t>47</w:t>
      </w:r>
      <w:r>
        <w:rPr>
          <w:sz w:val="24"/>
        </w:rPr>
        <w:t>)</w:t>
      </w:r>
    </w:p>
    <w:p w14:paraId="32470520" w14:textId="77777777" w:rsidR="00D039E9" w:rsidRDefault="00D039E9" w:rsidP="0BD0BB64">
      <w:pPr>
        <w:jc w:val="both"/>
        <w:rPr>
          <w:sz w:val="24"/>
          <w:szCs w:val="24"/>
        </w:rPr>
      </w:pPr>
    </w:p>
    <w:p w14:paraId="770D99BA" w14:textId="5A4DA90E" w:rsidR="0BD0BB64" w:rsidRDefault="0BD0BB64" w:rsidP="0BD0BB64">
      <w:pPr>
        <w:jc w:val="both"/>
      </w:pPr>
    </w:p>
    <w:p w14:paraId="699C7BA2" w14:textId="77777777" w:rsidR="00D039E9" w:rsidRDefault="00D039E9" w:rsidP="00D039E9">
      <w:pPr>
        <w:jc w:val="both"/>
        <w:rPr>
          <w:sz w:val="24"/>
        </w:rPr>
      </w:pPr>
    </w:p>
    <w:p w14:paraId="333FDBFB" w14:textId="6C65C641" w:rsidR="00D039E9" w:rsidRDefault="00D039E9" w:rsidP="00D039E9">
      <w:pPr>
        <w:jc w:val="both"/>
        <w:rPr>
          <w:sz w:val="24"/>
        </w:rPr>
      </w:pPr>
      <w:r>
        <w:rPr>
          <w:sz w:val="24"/>
        </w:rPr>
        <w:t>3.   What is his request for them</w:t>
      </w:r>
      <w:r w:rsidR="005D3070">
        <w:rPr>
          <w:sz w:val="24"/>
        </w:rPr>
        <w:t xml:space="preserve"> (2:16-17)?</w:t>
      </w:r>
      <w:r>
        <w:rPr>
          <w:sz w:val="24"/>
        </w:rPr>
        <w:t xml:space="preserve">            </w:t>
      </w:r>
      <w:r w:rsidR="005D3070">
        <w:rPr>
          <w:sz w:val="24"/>
        </w:rPr>
        <w:t xml:space="preserve">                                                                  </w:t>
      </w:r>
      <w:r>
        <w:rPr>
          <w:sz w:val="24"/>
        </w:rPr>
        <w:t xml:space="preserve">(Q. </w:t>
      </w:r>
      <w:r w:rsidR="005D3070">
        <w:rPr>
          <w:sz w:val="24"/>
        </w:rPr>
        <w:t>8</w:t>
      </w:r>
      <w:r>
        <w:rPr>
          <w:sz w:val="24"/>
        </w:rPr>
        <w:t xml:space="preserve">. page </w:t>
      </w:r>
      <w:r w:rsidR="005D3070">
        <w:rPr>
          <w:sz w:val="24"/>
        </w:rPr>
        <w:t>47</w:t>
      </w:r>
      <w:r>
        <w:rPr>
          <w:sz w:val="24"/>
        </w:rPr>
        <w:t>)</w:t>
      </w:r>
    </w:p>
    <w:p w14:paraId="33E6F5C4" w14:textId="77777777" w:rsidR="00D039E9" w:rsidRDefault="00D039E9" w:rsidP="00D039E9">
      <w:pPr>
        <w:jc w:val="both"/>
        <w:rPr>
          <w:sz w:val="24"/>
        </w:rPr>
      </w:pPr>
    </w:p>
    <w:p w14:paraId="3E6F21EA" w14:textId="77777777" w:rsidR="00D039E9" w:rsidRDefault="00D039E9" w:rsidP="00D039E9">
      <w:pPr>
        <w:jc w:val="both"/>
        <w:rPr>
          <w:sz w:val="24"/>
        </w:rPr>
      </w:pPr>
    </w:p>
    <w:p w14:paraId="4874F350" w14:textId="77777777" w:rsidR="00D039E9" w:rsidRDefault="00D039E9" w:rsidP="00D039E9">
      <w:pPr>
        <w:jc w:val="both"/>
        <w:rPr>
          <w:sz w:val="24"/>
        </w:rPr>
      </w:pPr>
    </w:p>
    <w:p w14:paraId="49A70DB7" w14:textId="1B92F01D" w:rsidR="00A22820" w:rsidRDefault="00D039E9" w:rsidP="00A22820">
      <w:pPr>
        <w:rPr>
          <w:sz w:val="24"/>
        </w:rPr>
      </w:pPr>
      <w:r>
        <w:rPr>
          <w:b/>
          <w:sz w:val="24"/>
          <w:u w:val="single"/>
        </w:rPr>
        <w:t>Food for thought:</w:t>
      </w:r>
      <w:r>
        <w:rPr>
          <w:sz w:val="24"/>
        </w:rPr>
        <w:t xml:space="preserve"> </w:t>
      </w:r>
      <w:r w:rsidR="00947494">
        <w:rPr>
          <w:sz w:val="24"/>
        </w:rPr>
        <w:t xml:space="preserve">“Paul comforts the readers with the thought that the sentence of condemnation will not rest on </w:t>
      </w:r>
      <w:r w:rsidR="00947494">
        <w:rPr>
          <w:i/>
          <w:sz w:val="24"/>
        </w:rPr>
        <w:t>them</w:t>
      </w:r>
      <w:r w:rsidR="00947494">
        <w:rPr>
          <w:sz w:val="24"/>
        </w:rPr>
        <w:t xml:space="preserve">, for </w:t>
      </w:r>
      <w:r w:rsidR="00947494">
        <w:rPr>
          <w:i/>
          <w:sz w:val="24"/>
        </w:rPr>
        <w:t>they</w:t>
      </w:r>
      <w:r w:rsidR="00522B7F">
        <w:rPr>
          <w:i/>
          <w:sz w:val="24"/>
        </w:rPr>
        <w:t xml:space="preserve"> </w:t>
      </w:r>
      <w:r w:rsidR="00947494">
        <w:rPr>
          <w:sz w:val="24"/>
        </w:rPr>
        <w:t xml:space="preserve">have been chosen from eternity.  In this sovereign election </w:t>
      </w:r>
      <w:r w:rsidR="00947494">
        <w:rPr>
          <w:i/>
          <w:sz w:val="24"/>
        </w:rPr>
        <w:t>not only the end</w:t>
      </w:r>
      <w:r w:rsidR="00947494">
        <w:rPr>
          <w:sz w:val="24"/>
        </w:rPr>
        <w:t xml:space="preserve"> was foreordained but </w:t>
      </w:r>
      <w:r w:rsidR="00947494">
        <w:rPr>
          <w:i/>
          <w:sz w:val="24"/>
        </w:rPr>
        <w:t>also the means</w:t>
      </w:r>
      <w:r w:rsidR="00522B7F">
        <w:rPr>
          <w:i/>
          <w:sz w:val="24"/>
        </w:rPr>
        <w:t xml:space="preserve"> </w:t>
      </w:r>
      <w:r w:rsidR="00947494">
        <w:rPr>
          <w:sz w:val="24"/>
        </w:rPr>
        <w:t>through which it would be brought a</w:t>
      </w:r>
      <w:r w:rsidR="00522B7F">
        <w:rPr>
          <w:sz w:val="24"/>
        </w:rPr>
        <w:t>bout. T</w:t>
      </w:r>
      <w:r w:rsidR="00947494">
        <w:rPr>
          <w:sz w:val="24"/>
        </w:rPr>
        <w:t xml:space="preserve">he end is salvation, and the means are “sanctification by the Spirit and belief in the truth.” </w:t>
      </w:r>
      <w:r w:rsidR="00522B7F">
        <w:rPr>
          <w:sz w:val="24"/>
        </w:rPr>
        <w:t xml:space="preserve"> In fact</w:t>
      </w:r>
      <w:r w:rsidR="00947494">
        <w:rPr>
          <w:sz w:val="24"/>
        </w:rPr>
        <w:t>, the divine, inward calling may also be considered as one of the means for the readers had been called “with a view to obtaining the glory of our Lord Jesus Christ.”</w:t>
      </w:r>
    </w:p>
    <w:p w14:paraId="06FF493E" w14:textId="0D136C92" w:rsidR="00947494" w:rsidRDefault="00947494" w:rsidP="00A22820">
      <w:pPr>
        <w:rPr>
          <w:sz w:val="24"/>
        </w:rPr>
      </w:pPr>
      <w:r>
        <w:rPr>
          <w:sz w:val="24"/>
        </w:rPr>
        <w:t xml:space="preserve">     Accordingly, the brothers are urged to stand firm and to cling to the traditions which they have been taught by the writers, whether orally or by letter.</w:t>
      </w:r>
    </w:p>
    <w:p w14:paraId="06CE9D51" w14:textId="78A6C27F" w:rsidR="00D039E9" w:rsidRPr="00522B7F" w:rsidRDefault="00947494" w:rsidP="005D3070">
      <w:pPr>
        <w:rPr>
          <w:sz w:val="24"/>
        </w:rPr>
      </w:pPr>
      <w:r>
        <w:rPr>
          <w:sz w:val="24"/>
        </w:rPr>
        <w:t xml:space="preserve">      The pendulum swings back once more to emphasis upon the divine factor…</w:t>
      </w:r>
      <w:r w:rsidR="00522B7F">
        <w:rPr>
          <w:sz w:val="24"/>
        </w:rPr>
        <w:t>.</w:t>
      </w:r>
      <w:r>
        <w:rPr>
          <w:sz w:val="24"/>
        </w:rPr>
        <w:t>The Thessalonians will not be able to stand firm and to cling to the traditions unless God in Christ encourages and strengthens their hearts…</w:t>
      </w:r>
      <w:r w:rsidR="00522B7F">
        <w:rPr>
          <w:sz w:val="24"/>
        </w:rPr>
        <w:t>.</w:t>
      </w:r>
      <w:r>
        <w:rPr>
          <w:sz w:val="24"/>
        </w:rPr>
        <w:t>Everlasting encouragement and good hope result in gratitude and a desire to please the Giver.  Hence, Paul writes, “</w:t>
      </w:r>
      <w:r w:rsidR="00522B7F">
        <w:rPr>
          <w:sz w:val="24"/>
        </w:rPr>
        <w:t>Now may he</w:t>
      </w:r>
      <w:r>
        <w:rPr>
          <w:sz w:val="24"/>
        </w:rPr>
        <w:t xml:space="preserve"> . . . encourage your hearts (the central organ of your life) </w:t>
      </w:r>
      <w:r>
        <w:rPr>
          <w:i/>
          <w:sz w:val="24"/>
        </w:rPr>
        <w:t>in</w:t>
      </w:r>
      <w:r w:rsidR="00522B7F">
        <w:rPr>
          <w:i/>
          <w:sz w:val="24"/>
        </w:rPr>
        <w:t xml:space="preserve"> </w:t>
      </w:r>
      <w:r>
        <w:rPr>
          <w:i/>
          <w:sz w:val="24"/>
        </w:rPr>
        <w:t xml:space="preserve">every good work and word.”  </w:t>
      </w:r>
      <w:r>
        <w:rPr>
          <w:sz w:val="24"/>
        </w:rPr>
        <w:t>Such works and words are those which redound to God’s honor.  Thus, the circle has again been completed.  What came from G</w:t>
      </w:r>
      <w:r w:rsidR="00522B7F">
        <w:rPr>
          <w:sz w:val="24"/>
        </w:rPr>
        <w:t>od has</w:t>
      </w:r>
      <w:r>
        <w:rPr>
          <w:sz w:val="24"/>
        </w:rPr>
        <w:t>, by way of thanksgiving, returned to him!</w:t>
      </w:r>
      <w:r w:rsidR="00522B7F">
        <w:rPr>
          <w:sz w:val="24"/>
        </w:rPr>
        <w:t xml:space="preserve">”     </w:t>
      </w:r>
      <w:r>
        <w:rPr>
          <w:sz w:val="24"/>
        </w:rPr>
        <w:t>Wm Hendrikson</w:t>
      </w:r>
    </w:p>
    <w:p w14:paraId="320B4CCD" w14:textId="77777777" w:rsidR="005D3070" w:rsidRDefault="005D3070" w:rsidP="005D3070">
      <w:pPr>
        <w:rPr>
          <w:snapToGrid w:val="0"/>
          <w:color w:val="000000"/>
          <w:sz w:val="24"/>
        </w:rPr>
      </w:pPr>
    </w:p>
    <w:p w14:paraId="0265BA43" w14:textId="77777777" w:rsidR="00D039E9" w:rsidRDefault="00D039E9" w:rsidP="00D039E9">
      <w:pPr>
        <w:jc w:val="both"/>
        <w:rPr>
          <w:sz w:val="24"/>
        </w:rPr>
      </w:pPr>
    </w:p>
    <w:p w14:paraId="30807B72" w14:textId="77777777" w:rsidR="00522B7F" w:rsidRDefault="00522B7F" w:rsidP="00D039E9">
      <w:pPr>
        <w:jc w:val="both"/>
        <w:rPr>
          <w:sz w:val="24"/>
        </w:rPr>
      </w:pPr>
    </w:p>
    <w:p w14:paraId="13A73E36" w14:textId="77777777" w:rsidR="00D039E9" w:rsidRDefault="00D039E9" w:rsidP="00D039E9">
      <w:pPr>
        <w:jc w:val="both"/>
        <w:rPr>
          <w:sz w:val="24"/>
        </w:rPr>
      </w:pPr>
    </w:p>
    <w:p w14:paraId="120A54FF" w14:textId="491BA1FD" w:rsidR="00D039E9" w:rsidRDefault="0BD0BB64" w:rsidP="00D039E9">
      <w:pPr>
        <w:pStyle w:val="Heading1"/>
      </w:pPr>
      <w:r>
        <w:lastRenderedPageBreak/>
        <w:t>_Day Ten_</w:t>
      </w:r>
    </w:p>
    <w:p w14:paraId="316B67AB" w14:textId="77777777" w:rsidR="00D039E9" w:rsidRDefault="00D039E9" w:rsidP="00D039E9">
      <w:pPr>
        <w:jc w:val="center"/>
        <w:rPr>
          <w:b/>
          <w:sz w:val="24"/>
          <w:u w:val="single"/>
        </w:rPr>
      </w:pPr>
      <w:r>
        <w:rPr>
          <w:b/>
          <w:sz w:val="24"/>
          <w:u w:val="single"/>
        </w:rPr>
        <w:t>Final Admonitions</w:t>
      </w:r>
    </w:p>
    <w:p w14:paraId="0074EB55" w14:textId="77777777" w:rsidR="00D039E9" w:rsidRDefault="00D039E9" w:rsidP="00D039E9">
      <w:pPr>
        <w:jc w:val="center"/>
        <w:rPr>
          <w:sz w:val="24"/>
        </w:rPr>
      </w:pPr>
      <w:r>
        <w:rPr>
          <w:sz w:val="24"/>
        </w:rPr>
        <w:t>Today we look at the final admonitions Paul gives to the Thessalonians in this letter.</w:t>
      </w:r>
    </w:p>
    <w:p w14:paraId="2074D80C" w14:textId="6185FF82" w:rsidR="00D039E9" w:rsidRDefault="00D039E9" w:rsidP="00D039E9">
      <w:pPr>
        <w:pStyle w:val="Heading1"/>
      </w:pPr>
      <w:r>
        <w:t>II Thessalonians 3:1-</w:t>
      </w:r>
      <w:r w:rsidR="009B71EB">
        <w:t>5 -</w:t>
      </w:r>
      <w:r>
        <w:t xml:space="preserve">  Study Guide page </w:t>
      </w:r>
      <w:r w:rsidR="009B71EB">
        <w:t>47</w:t>
      </w:r>
    </w:p>
    <w:p w14:paraId="3D9118BB" w14:textId="77777777" w:rsidR="00D039E9" w:rsidRDefault="00D039E9" w:rsidP="00D039E9">
      <w:pPr>
        <w:rPr>
          <w:sz w:val="24"/>
        </w:rPr>
      </w:pPr>
      <w:r>
        <w:rPr>
          <w:b/>
          <w:sz w:val="24"/>
          <w:u w:val="single"/>
        </w:rPr>
        <w:t>Read:</w:t>
      </w:r>
      <w:r>
        <w:rPr>
          <w:sz w:val="24"/>
        </w:rPr>
        <w:t xml:space="preserve">    II Thessalonians 3:1-5            </w:t>
      </w:r>
      <w:r>
        <w:rPr>
          <w:b/>
          <w:sz w:val="24"/>
        </w:rPr>
        <w:t>for vs. 1&amp;2</w:t>
      </w:r>
      <w:r>
        <w:rPr>
          <w:sz w:val="24"/>
        </w:rPr>
        <w:t xml:space="preserve">    Eph. 6:18-20      Rom.15:30&amp;31</w:t>
      </w:r>
    </w:p>
    <w:p w14:paraId="026E9125" w14:textId="126CE6F5" w:rsidR="00D039E9" w:rsidRDefault="00D039E9" w:rsidP="00D039E9">
      <w:pPr>
        <w:rPr>
          <w:sz w:val="24"/>
        </w:rPr>
      </w:pPr>
      <w:r>
        <w:rPr>
          <w:sz w:val="24"/>
        </w:rPr>
        <w:tab/>
        <w:t xml:space="preserve">      </w:t>
      </w:r>
      <w:r>
        <w:rPr>
          <w:b/>
          <w:sz w:val="24"/>
        </w:rPr>
        <w:t>for vs. 3</w:t>
      </w:r>
      <w:r>
        <w:rPr>
          <w:sz w:val="24"/>
        </w:rPr>
        <w:t xml:space="preserve">  Ps. 19:13     John 17:15              </w:t>
      </w:r>
      <w:r>
        <w:rPr>
          <w:b/>
          <w:sz w:val="24"/>
        </w:rPr>
        <w:t>for vs. 4&amp;5</w:t>
      </w:r>
      <w:r>
        <w:rPr>
          <w:sz w:val="24"/>
        </w:rPr>
        <w:t xml:space="preserve">         Phil. 2:12&amp;13      I Peter 4:1&amp;2</w:t>
      </w:r>
    </w:p>
    <w:p w14:paraId="76E5116E" w14:textId="77777777" w:rsidR="005D3070" w:rsidRDefault="005D3070" w:rsidP="00D039E9">
      <w:pPr>
        <w:rPr>
          <w:sz w:val="24"/>
        </w:rPr>
      </w:pPr>
    </w:p>
    <w:p w14:paraId="20B2C0F7" w14:textId="680AFF95" w:rsidR="005D3070" w:rsidRDefault="00D039E9" w:rsidP="00D039E9">
      <w:pPr>
        <w:rPr>
          <w:sz w:val="24"/>
        </w:rPr>
      </w:pPr>
      <w:r>
        <w:rPr>
          <w:b/>
          <w:sz w:val="24"/>
          <w:u w:val="single"/>
        </w:rPr>
        <w:t>Do:</w:t>
      </w:r>
      <w:r>
        <w:rPr>
          <w:sz w:val="24"/>
        </w:rPr>
        <w:t xml:space="preserve">    1.   Final admonitions: </w:t>
      </w:r>
      <w:r w:rsidR="005D3070">
        <w:rPr>
          <w:sz w:val="24"/>
        </w:rPr>
        <w:t xml:space="preserve">                                                                                                  </w:t>
      </w:r>
      <w:r w:rsidR="00522B7F">
        <w:rPr>
          <w:sz w:val="24"/>
        </w:rPr>
        <w:t xml:space="preserve">    </w:t>
      </w:r>
      <w:r w:rsidR="005D3070">
        <w:rPr>
          <w:sz w:val="24"/>
        </w:rPr>
        <w:t xml:space="preserve">    </w:t>
      </w:r>
      <w:r>
        <w:rPr>
          <w:sz w:val="24"/>
        </w:rPr>
        <w:t xml:space="preserve"> </w:t>
      </w:r>
      <w:r w:rsidR="005D3070">
        <w:rPr>
          <w:sz w:val="24"/>
        </w:rPr>
        <w:t>(#9. Pg. 47)</w:t>
      </w:r>
    </w:p>
    <w:p w14:paraId="66C2F415" w14:textId="547A047D" w:rsidR="00D039E9" w:rsidRDefault="00522B7F" w:rsidP="00D039E9">
      <w:pPr>
        <w:rPr>
          <w:sz w:val="24"/>
        </w:rPr>
      </w:pPr>
      <w:r>
        <w:rPr>
          <w:sz w:val="24"/>
        </w:rPr>
        <w:t xml:space="preserve">               </w:t>
      </w:r>
      <w:r w:rsidR="005D3070">
        <w:rPr>
          <w:sz w:val="24"/>
        </w:rPr>
        <w:t xml:space="preserve"> </w:t>
      </w:r>
      <w:r w:rsidR="00D039E9">
        <w:rPr>
          <w:sz w:val="24"/>
        </w:rPr>
        <w:t>What does Paul desire of the</w:t>
      </w:r>
      <w:r w:rsidR="005D3070">
        <w:rPr>
          <w:sz w:val="24"/>
        </w:rPr>
        <w:t xml:space="preserve"> Thessalonians (</w:t>
      </w:r>
      <w:r w:rsidR="00D039E9">
        <w:rPr>
          <w:sz w:val="24"/>
        </w:rPr>
        <w:t>3:1&amp;2</w:t>
      </w:r>
      <w:r w:rsidR="005D3070">
        <w:rPr>
          <w:sz w:val="24"/>
        </w:rPr>
        <w:t>)?</w:t>
      </w:r>
      <w:r w:rsidR="00D039E9">
        <w:rPr>
          <w:sz w:val="24"/>
        </w:rPr>
        <w:tab/>
      </w:r>
      <w:r w:rsidR="00D039E9">
        <w:rPr>
          <w:sz w:val="24"/>
        </w:rPr>
        <w:tab/>
      </w:r>
      <w:r w:rsidR="005D3070">
        <w:rPr>
          <w:sz w:val="24"/>
        </w:rPr>
        <w:t xml:space="preserve">  </w:t>
      </w:r>
      <w:r>
        <w:rPr>
          <w:sz w:val="24"/>
        </w:rPr>
        <w:t xml:space="preserve">               </w:t>
      </w:r>
      <w:r w:rsidR="005D3070">
        <w:rPr>
          <w:sz w:val="24"/>
        </w:rPr>
        <w:t xml:space="preserve">             </w:t>
      </w:r>
      <w:r w:rsidR="00D039E9">
        <w:rPr>
          <w:sz w:val="24"/>
        </w:rPr>
        <w:t xml:space="preserve">(Q. </w:t>
      </w:r>
      <w:r w:rsidR="005D3070">
        <w:rPr>
          <w:sz w:val="24"/>
        </w:rPr>
        <w:t>9</w:t>
      </w:r>
      <w:r w:rsidR="00D039E9">
        <w:rPr>
          <w:sz w:val="24"/>
        </w:rPr>
        <w:t>.a. p</w:t>
      </w:r>
      <w:r w:rsidR="005D3070">
        <w:rPr>
          <w:sz w:val="24"/>
        </w:rPr>
        <w:t>g.</w:t>
      </w:r>
      <w:r w:rsidR="00D039E9">
        <w:rPr>
          <w:sz w:val="24"/>
        </w:rPr>
        <w:t xml:space="preserve"> </w:t>
      </w:r>
      <w:r w:rsidR="005D3070">
        <w:rPr>
          <w:sz w:val="24"/>
        </w:rPr>
        <w:t>47</w:t>
      </w:r>
      <w:r w:rsidR="00D039E9">
        <w:rPr>
          <w:sz w:val="24"/>
        </w:rPr>
        <w:t>)</w:t>
      </w:r>
    </w:p>
    <w:p w14:paraId="601AB9F2" w14:textId="77777777" w:rsidR="00D039E9" w:rsidRDefault="00D039E9" w:rsidP="00D039E9">
      <w:pPr>
        <w:rPr>
          <w:sz w:val="24"/>
        </w:rPr>
      </w:pPr>
    </w:p>
    <w:p w14:paraId="7C5C7478" w14:textId="77777777" w:rsidR="00D039E9" w:rsidRDefault="00D039E9" w:rsidP="00D039E9">
      <w:pPr>
        <w:rPr>
          <w:sz w:val="24"/>
        </w:rPr>
      </w:pPr>
    </w:p>
    <w:p w14:paraId="01ED0D98" w14:textId="77777777" w:rsidR="00D039E9" w:rsidRDefault="00D039E9" w:rsidP="00D039E9">
      <w:pPr>
        <w:rPr>
          <w:sz w:val="24"/>
        </w:rPr>
      </w:pPr>
      <w:r>
        <w:rPr>
          <w:sz w:val="24"/>
        </w:rPr>
        <w:t>2.    Of what does he assure them?    Verse 3</w:t>
      </w:r>
    </w:p>
    <w:p w14:paraId="7E2F2634" w14:textId="77777777" w:rsidR="00D039E9" w:rsidRDefault="00D039E9" w:rsidP="00D039E9">
      <w:pPr>
        <w:rPr>
          <w:sz w:val="24"/>
        </w:rPr>
      </w:pPr>
    </w:p>
    <w:p w14:paraId="71D99C9D" w14:textId="77777777" w:rsidR="00D039E9" w:rsidRDefault="00D039E9" w:rsidP="00D039E9">
      <w:pPr>
        <w:rPr>
          <w:sz w:val="24"/>
        </w:rPr>
      </w:pPr>
    </w:p>
    <w:p w14:paraId="445A3064" w14:textId="24B1BAD5" w:rsidR="00D039E9" w:rsidRDefault="00D279C5" w:rsidP="00D279C5">
      <w:pPr>
        <w:rPr>
          <w:sz w:val="24"/>
        </w:rPr>
      </w:pPr>
      <w:r>
        <w:rPr>
          <w:sz w:val="24"/>
        </w:rPr>
        <w:t xml:space="preserve">3.    </w:t>
      </w:r>
      <w:r w:rsidR="00D039E9">
        <w:rPr>
          <w:sz w:val="24"/>
        </w:rPr>
        <w:t>What is Paul confident of in verses 4&amp;5 and why can he be that confident?</w:t>
      </w:r>
    </w:p>
    <w:p w14:paraId="52FF41D2" w14:textId="77777777" w:rsidR="00D039E9" w:rsidRDefault="00D039E9" w:rsidP="00D039E9">
      <w:pPr>
        <w:rPr>
          <w:sz w:val="24"/>
        </w:rPr>
      </w:pPr>
    </w:p>
    <w:p w14:paraId="258CF8CC" w14:textId="77777777" w:rsidR="00D039E9" w:rsidRDefault="00D039E9" w:rsidP="00D039E9">
      <w:pPr>
        <w:rPr>
          <w:sz w:val="24"/>
        </w:rPr>
      </w:pPr>
    </w:p>
    <w:p w14:paraId="51595651" w14:textId="77777777" w:rsidR="00D279C5" w:rsidRDefault="00D279C5" w:rsidP="00D039E9">
      <w:pPr>
        <w:rPr>
          <w:sz w:val="24"/>
        </w:rPr>
      </w:pPr>
    </w:p>
    <w:p w14:paraId="54C45027" w14:textId="16E261FA" w:rsidR="00D039E9" w:rsidRDefault="00D039E9" w:rsidP="00A22820">
      <w:pPr>
        <w:rPr>
          <w:sz w:val="24"/>
        </w:rPr>
      </w:pPr>
      <w:r>
        <w:rPr>
          <w:b/>
          <w:sz w:val="24"/>
          <w:u w:val="single"/>
        </w:rPr>
        <w:t>Food for thought</w:t>
      </w:r>
      <w:r w:rsidR="00522B7F">
        <w:rPr>
          <w:b/>
          <w:sz w:val="24"/>
          <w:u w:val="single"/>
        </w:rPr>
        <w:t>:</w:t>
      </w:r>
      <w:r w:rsidR="00522B7F">
        <w:rPr>
          <w:sz w:val="24"/>
        </w:rPr>
        <w:t xml:space="preserve"> </w:t>
      </w:r>
      <w:r w:rsidR="00D279C5">
        <w:rPr>
          <w:sz w:val="24"/>
        </w:rPr>
        <w:t xml:space="preserve"> “</w:t>
      </w:r>
      <w:r w:rsidR="00522B7F">
        <w:rPr>
          <w:sz w:val="24"/>
        </w:rPr>
        <w:t>Being a firm believer in the power of intercessory prayer, Paul requests that the Thessalonian brothers will remember in their devotions the men who had brought them the glorious gospel of salvation.  He makes this request in order that not only in Thessalonica but also at Corinth, where Paul, Silas, and Timothy are staying while this letter is being written, the word of the Lord may run its race and be crowned with glory, and God’s servants may be rescued from “those unrighteo</w:t>
      </w:r>
      <w:r w:rsidR="00D279C5">
        <w:rPr>
          <w:sz w:val="24"/>
        </w:rPr>
        <w:t>u</w:t>
      </w:r>
      <w:r w:rsidR="00522B7F">
        <w:rPr>
          <w:sz w:val="24"/>
        </w:rPr>
        <w:t>s and evil men,” which expression probably has reference to the Jewish opponents.</w:t>
      </w:r>
    </w:p>
    <w:p w14:paraId="4A114451" w14:textId="6F750DFC" w:rsidR="00522B7F" w:rsidRPr="00522B7F" w:rsidRDefault="00522B7F" w:rsidP="00A22820">
      <w:pPr>
        <w:rPr>
          <w:snapToGrid w:val="0"/>
          <w:sz w:val="24"/>
        </w:rPr>
      </w:pPr>
      <w:r>
        <w:rPr>
          <w:sz w:val="24"/>
        </w:rPr>
        <w:t xml:space="preserve">     Over against faith-less men stands the ever faith-ful Lord, who will inwardly strengthen and thus (as well as in other ways) guard the readers fro</w:t>
      </w:r>
      <w:r w:rsidR="00D279C5">
        <w:rPr>
          <w:sz w:val="24"/>
        </w:rPr>
        <w:t xml:space="preserve">m the evil one.  </w:t>
      </w:r>
      <w:r>
        <w:rPr>
          <w:sz w:val="24"/>
        </w:rPr>
        <w:t xml:space="preserve">Paul expresses his complete confidence in the obedience of the group which he is addressing. He expresses the hope that the Lord may direct the hearts of the readers to the love which issues from the heart of </w:t>
      </w:r>
      <w:r w:rsidR="00D279C5">
        <w:rPr>
          <w:sz w:val="24"/>
        </w:rPr>
        <w:t>God, and to the endurance which was shown by Christ in the midst of his own bitter suffering. When this love becomes the motivating force in the lives of the Thessalonians and when that endurance becomes their example, spiritual victory is assured.”</w:t>
      </w:r>
      <w:r w:rsidR="00D279C5">
        <w:rPr>
          <w:sz w:val="24"/>
        </w:rPr>
        <w:t>Wm Hendrikson</w:t>
      </w:r>
    </w:p>
    <w:p w14:paraId="0A43D74A" w14:textId="4D36DE8B" w:rsidR="00D039E9" w:rsidRDefault="00D039E9" w:rsidP="00D039E9">
      <w:pPr>
        <w:rPr>
          <w:rFonts w:ascii="Palatino-Roman" w:hAnsi="Palatino-Roman"/>
          <w:snapToGrid w:val="0"/>
        </w:rPr>
      </w:pPr>
      <w:r>
        <w:rPr>
          <w:snapToGrid w:val="0"/>
          <w:sz w:val="24"/>
        </w:rPr>
        <w:tab/>
      </w:r>
      <w:r>
        <w:rPr>
          <w:snapToGrid w:val="0"/>
          <w:sz w:val="24"/>
        </w:rPr>
        <w:tab/>
      </w:r>
      <w:r>
        <w:rPr>
          <w:snapToGrid w:val="0"/>
          <w:sz w:val="24"/>
        </w:rPr>
        <w:tab/>
      </w:r>
      <w:r>
        <w:rPr>
          <w:snapToGrid w:val="0"/>
          <w:sz w:val="24"/>
        </w:rPr>
        <w:tab/>
      </w:r>
    </w:p>
    <w:p w14:paraId="32C18BBB" w14:textId="77777777" w:rsidR="00D039E9" w:rsidRDefault="00D039E9" w:rsidP="00D039E9">
      <w:pPr>
        <w:rPr>
          <w:snapToGrid w:val="0"/>
          <w:sz w:val="24"/>
        </w:rPr>
      </w:pPr>
      <w:r>
        <w:rPr>
          <w:snapToGrid w:val="0"/>
          <w:sz w:val="24"/>
        </w:rPr>
        <w:tab/>
        <w:t>~~~~~~~~~~~~~~~~~~~~~~~~~~~~~~~~~~~~~~~~~~~~~~~~~~~~~~~~~~~~~~~~~~~~~~~~~</w:t>
      </w:r>
    </w:p>
    <w:p w14:paraId="461A6644" w14:textId="65124DE3" w:rsidR="00D039E9" w:rsidRDefault="005324BA" w:rsidP="00D039E9">
      <w:pPr>
        <w:pStyle w:val="Heading1"/>
      </w:pPr>
      <w:r>
        <w:t>_</w:t>
      </w:r>
      <w:r w:rsidR="00C26D72">
        <w:t>Day Eleven</w:t>
      </w:r>
    </w:p>
    <w:p w14:paraId="7DD216AA" w14:textId="77777777" w:rsidR="00D039E9" w:rsidRDefault="00D039E9" w:rsidP="00D039E9">
      <w:pPr>
        <w:jc w:val="center"/>
        <w:rPr>
          <w:b/>
          <w:sz w:val="24"/>
          <w:u w:val="single"/>
        </w:rPr>
      </w:pPr>
      <w:r>
        <w:rPr>
          <w:b/>
          <w:sz w:val="24"/>
          <w:u w:val="single"/>
        </w:rPr>
        <w:t>Those Who Walk Disorderly</w:t>
      </w:r>
    </w:p>
    <w:p w14:paraId="7FBC8166" w14:textId="77777777" w:rsidR="00D039E9" w:rsidRDefault="00D039E9" w:rsidP="00D039E9">
      <w:pPr>
        <w:pStyle w:val="Heading2"/>
      </w:pPr>
      <w:r>
        <w:t>Today we see Paul’s instruction concerning godly church discipline.</w:t>
      </w:r>
    </w:p>
    <w:p w14:paraId="7DBD19D1" w14:textId="41F4D7E1" w:rsidR="00D039E9" w:rsidRDefault="00D039E9" w:rsidP="00D039E9">
      <w:pPr>
        <w:jc w:val="center"/>
        <w:rPr>
          <w:b/>
          <w:sz w:val="24"/>
          <w:u w:val="single"/>
        </w:rPr>
      </w:pPr>
      <w:r>
        <w:rPr>
          <w:b/>
          <w:sz w:val="24"/>
          <w:u w:val="single"/>
        </w:rPr>
        <w:t>II Thessalonians 3:6-</w:t>
      </w:r>
      <w:r w:rsidR="005324BA">
        <w:rPr>
          <w:b/>
          <w:sz w:val="24"/>
          <w:u w:val="single"/>
        </w:rPr>
        <w:t>15 -</w:t>
      </w:r>
      <w:r>
        <w:rPr>
          <w:b/>
          <w:sz w:val="24"/>
          <w:u w:val="single"/>
        </w:rPr>
        <w:t xml:space="preserve">  Study Guide page </w:t>
      </w:r>
      <w:r w:rsidR="009B71EB">
        <w:rPr>
          <w:b/>
          <w:sz w:val="24"/>
          <w:u w:val="single"/>
        </w:rPr>
        <w:t>47</w:t>
      </w:r>
    </w:p>
    <w:p w14:paraId="690AA0E3" w14:textId="77777777" w:rsidR="009B71EB" w:rsidRDefault="009B71EB" w:rsidP="00D039E9">
      <w:pPr>
        <w:jc w:val="center"/>
        <w:rPr>
          <w:b/>
          <w:sz w:val="24"/>
          <w:u w:val="single"/>
        </w:rPr>
      </w:pPr>
    </w:p>
    <w:p w14:paraId="5A945931" w14:textId="77777777" w:rsidR="00D039E9" w:rsidRDefault="00D039E9" w:rsidP="00D039E9">
      <w:pPr>
        <w:jc w:val="both"/>
        <w:rPr>
          <w:sz w:val="24"/>
        </w:rPr>
      </w:pPr>
      <w:r>
        <w:rPr>
          <w:b/>
          <w:sz w:val="24"/>
          <w:u w:val="single"/>
        </w:rPr>
        <w:t>Read:</w:t>
      </w:r>
      <w:r>
        <w:rPr>
          <w:sz w:val="24"/>
        </w:rPr>
        <w:t xml:space="preserve">      II Thessalonians 3:6-15            </w:t>
      </w:r>
      <w:r>
        <w:rPr>
          <w:b/>
          <w:sz w:val="24"/>
        </w:rPr>
        <w:t>for vs. 6-10</w:t>
      </w:r>
      <w:r>
        <w:rPr>
          <w:sz w:val="24"/>
        </w:rPr>
        <w:t xml:space="preserve">   I Cor. 5:11-13       </w:t>
      </w:r>
    </w:p>
    <w:p w14:paraId="082E86CB" w14:textId="77777777" w:rsidR="00D039E9" w:rsidRDefault="00D039E9" w:rsidP="00D039E9">
      <w:pPr>
        <w:ind w:firstLine="720"/>
        <w:jc w:val="both"/>
        <w:rPr>
          <w:sz w:val="24"/>
        </w:rPr>
      </w:pPr>
      <w:r>
        <w:rPr>
          <w:b/>
          <w:sz w:val="24"/>
        </w:rPr>
        <w:t xml:space="preserve">          for vs. 11-15      </w:t>
      </w:r>
      <w:r>
        <w:rPr>
          <w:sz w:val="24"/>
        </w:rPr>
        <w:t>Matt. 18:17             Rom. 16:17&amp;18            II Cor. 2:6-10</w:t>
      </w:r>
    </w:p>
    <w:p w14:paraId="7BF5D2FD" w14:textId="77777777" w:rsidR="00D039E9" w:rsidRDefault="00D039E9" w:rsidP="00D039E9">
      <w:pPr>
        <w:jc w:val="both"/>
        <w:rPr>
          <w:sz w:val="24"/>
        </w:rPr>
      </w:pPr>
      <w:r>
        <w:rPr>
          <w:b/>
          <w:sz w:val="24"/>
          <w:u w:val="single"/>
        </w:rPr>
        <w:t>Do:</w:t>
      </w:r>
      <w:r>
        <w:rPr>
          <w:sz w:val="24"/>
        </w:rPr>
        <w:t xml:space="preserve">   </w:t>
      </w:r>
    </w:p>
    <w:p w14:paraId="20AC2B6C" w14:textId="30E3AD36" w:rsidR="00D039E9" w:rsidRDefault="00D039E9" w:rsidP="00D039E9">
      <w:pPr>
        <w:jc w:val="both"/>
        <w:rPr>
          <w:sz w:val="24"/>
        </w:rPr>
      </w:pPr>
      <w:r>
        <w:rPr>
          <w:sz w:val="24"/>
        </w:rPr>
        <w:t xml:space="preserve">1.   What does he command </w:t>
      </w:r>
      <w:r w:rsidR="005324BA">
        <w:rPr>
          <w:sz w:val="24"/>
        </w:rPr>
        <w:t>them (</w:t>
      </w:r>
      <w:r>
        <w:rPr>
          <w:sz w:val="24"/>
        </w:rPr>
        <w:t>3:6-10</w:t>
      </w:r>
      <w:r w:rsidR="005324BA">
        <w:rPr>
          <w:sz w:val="24"/>
        </w:rPr>
        <w:t>)?</w:t>
      </w:r>
      <w:r>
        <w:rPr>
          <w:sz w:val="24"/>
        </w:rPr>
        <w:t xml:space="preserve">           </w:t>
      </w:r>
      <w:r w:rsidR="005324BA">
        <w:rPr>
          <w:sz w:val="24"/>
        </w:rPr>
        <w:t xml:space="preserve">                                                       </w:t>
      </w:r>
      <w:r>
        <w:rPr>
          <w:sz w:val="24"/>
        </w:rPr>
        <w:t xml:space="preserve"> (Q. </w:t>
      </w:r>
      <w:r w:rsidR="005324BA">
        <w:rPr>
          <w:sz w:val="24"/>
        </w:rPr>
        <w:t>9</w:t>
      </w:r>
      <w:r>
        <w:rPr>
          <w:sz w:val="24"/>
        </w:rPr>
        <w:t>.b.p</w:t>
      </w:r>
      <w:r w:rsidR="005324BA">
        <w:rPr>
          <w:sz w:val="24"/>
        </w:rPr>
        <w:t>g.</w:t>
      </w:r>
      <w:r>
        <w:rPr>
          <w:sz w:val="24"/>
        </w:rPr>
        <w:t xml:space="preserve"> </w:t>
      </w:r>
      <w:r w:rsidR="005324BA">
        <w:rPr>
          <w:sz w:val="24"/>
        </w:rPr>
        <w:t>47</w:t>
      </w:r>
      <w:r>
        <w:rPr>
          <w:sz w:val="24"/>
        </w:rPr>
        <w:t>)</w:t>
      </w:r>
    </w:p>
    <w:p w14:paraId="080A9D4A" w14:textId="77777777" w:rsidR="00D039E9" w:rsidRDefault="00D039E9" w:rsidP="00D039E9">
      <w:pPr>
        <w:jc w:val="both"/>
        <w:rPr>
          <w:sz w:val="24"/>
        </w:rPr>
      </w:pPr>
    </w:p>
    <w:p w14:paraId="1A40C533" w14:textId="77777777" w:rsidR="00D039E9" w:rsidRDefault="00D039E9" w:rsidP="00D039E9">
      <w:pPr>
        <w:jc w:val="both"/>
        <w:rPr>
          <w:sz w:val="24"/>
        </w:rPr>
      </w:pPr>
    </w:p>
    <w:p w14:paraId="41D9FA89" w14:textId="3541A49E" w:rsidR="00D039E9" w:rsidRDefault="00D039E9" w:rsidP="00D039E9">
      <w:pPr>
        <w:jc w:val="both"/>
        <w:rPr>
          <w:sz w:val="24"/>
        </w:rPr>
      </w:pPr>
      <w:r>
        <w:rPr>
          <w:sz w:val="24"/>
        </w:rPr>
        <w:t xml:space="preserve">2.   What must be done to those who walk </w:t>
      </w:r>
      <w:r w:rsidR="005324BA">
        <w:rPr>
          <w:sz w:val="24"/>
        </w:rPr>
        <w:t>disorderly (</w:t>
      </w:r>
      <w:r>
        <w:rPr>
          <w:sz w:val="24"/>
        </w:rPr>
        <w:t>3:11-15</w:t>
      </w:r>
      <w:r w:rsidR="005324BA">
        <w:rPr>
          <w:sz w:val="24"/>
        </w:rPr>
        <w:t xml:space="preserve">)?   </w:t>
      </w:r>
      <w:r>
        <w:rPr>
          <w:sz w:val="24"/>
        </w:rPr>
        <w:t xml:space="preserve">           </w:t>
      </w:r>
      <w:r w:rsidR="005324BA">
        <w:rPr>
          <w:sz w:val="24"/>
        </w:rPr>
        <w:t xml:space="preserve">                  </w:t>
      </w:r>
      <w:r>
        <w:rPr>
          <w:sz w:val="24"/>
        </w:rPr>
        <w:t xml:space="preserve">  (Q. </w:t>
      </w:r>
      <w:r w:rsidR="005324BA">
        <w:rPr>
          <w:sz w:val="24"/>
        </w:rPr>
        <w:t>9</w:t>
      </w:r>
      <w:r>
        <w:rPr>
          <w:sz w:val="24"/>
        </w:rPr>
        <w:t>.c. p</w:t>
      </w:r>
      <w:r w:rsidR="005324BA">
        <w:rPr>
          <w:sz w:val="24"/>
        </w:rPr>
        <w:t>g.</w:t>
      </w:r>
      <w:r>
        <w:rPr>
          <w:sz w:val="24"/>
        </w:rPr>
        <w:t xml:space="preserve"> </w:t>
      </w:r>
      <w:r w:rsidR="009B71EB">
        <w:rPr>
          <w:sz w:val="24"/>
        </w:rPr>
        <w:t>47</w:t>
      </w:r>
      <w:r>
        <w:rPr>
          <w:sz w:val="24"/>
        </w:rPr>
        <w:t>)</w:t>
      </w:r>
    </w:p>
    <w:p w14:paraId="790BE010" w14:textId="77777777" w:rsidR="00D039E9" w:rsidRDefault="00D039E9" w:rsidP="00D039E9">
      <w:pPr>
        <w:jc w:val="both"/>
        <w:rPr>
          <w:sz w:val="24"/>
        </w:rPr>
      </w:pPr>
    </w:p>
    <w:p w14:paraId="579FCBDC" w14:textId="77777777" w:rsidR="00D039E9" w:rsidRDefault="00D039E9" w:rsidP="00D039E9">
      <w:pPr>
        <w:jc w:val="both"/>
        <w:rPr>
          <w:sz w:val="24"/>
        </w:rPr>
      </w:pPr>
    </w:p>
    <w:p w14:paraId="285C8F1D" w14:textId="77777777" w:rsidR="00D039E9" w:rsidRDefault="00D039E9" w:rsidP="00D039E9">
      <w:pPr>
        <w:jc w:val="both"/>
        <w:rPr>
          <w:sz w:val="24"/>
        </w:rPr>
      </w:pPr>
      <w:r>
        <w:rPr>
          <w:sz w:val="24"/>
        </w:rPr>
        <w:t>3.   Why would Paul add in this connection ‘But ye, brethren, be not weary in well doing’?   verse 13</w:t>
      </w:r>
    </w:p>
    <w:p w14:paraId="01EB1D5C" w14:textId="77777777" w:rsidR="00D039E9" w:rsidRDefault="00D039E9" w:rsidP="00D039E9">
      <w:pPr>
        <w:jc w:val="both"/>
        <w:rPr>
          <w:sz w:val="24"/>
        </w:rPr>
      </w:pPr>
    </w:p>
    <w:p w14:paraId="6B515291" w14:textId="77777777" w:rsidR="00D279C5" w:rsidRDefault="00D279C5" w:rsidP="00D039E9">
      <w:pPr>
        <w:jc w:val="both"/>
        <w:rPr>
          <w:sz w:val="24"/>
        </w:rPr>
      </w:pPr>
    </w:p>
    <w:p w14:paraId="1D3E82F4" w14:textId="62B9FE3E" w:rsidR="00D039E9" w:rsidRDefault="005324BA" w:rsidP="009B71EB">
      <w:pPr>
        <w:ind w:left="7920" w:firstLine="720"/>
        <w:jc w:val="both"/>
        <w:rPr>
          <w:sz w:val="24"/>
        </w:rPr>
      </w:pPr>
      <w:r>
        <w:rPr>
          <w:sz w:val="24"/>
        </w:rPr>
        <w:t xml:space="preserve"> </w:t>
      </w:r>
      <w:r w:rsidR="00D039E9">
        <w:rPr>
          <w:sz w:val="24"/>
        </w:rPr>
        <w:t>Continued….</w:t>
      </w:r>
    </w:p>
    <w:p w14:paraId="29D96928" w14:textId="77777777" w:rsidR="00D279C5" w:rsidRDefault="00D279C5" w:rsidP="009B71EB">
      <w:pPr>
        <w:ind w:left="7920" w:firstLine="720"/>
        <w:jc w:val="both"/>
        <w:rPr>
          <w:sz w:val="24"/>
        </w:rPr>
      </w:pPr>
    </w:p>
    <w:p w14:paraId="023287C9" w14:textId="5EC789FF" w:rsidR="00D039E9" w:rsidRDefault="005324BA" w:rsidP="00D039E9">
      <w:pPr>
        <w:rPr>
          <w:b/>
          <w:sz w:val="24"/>
          <w:u w:val="single"/>
        </w:rPr>
      </w:pPr>
      <w:r>
        <w:rPr>
          <w:b/>
          <w:sz w:val="24"/>
          <w:u w:val="single"/>
        </w:rPr>
        <w:lastRenderedPageBreak/>
        <w:t>__</w:t>
      </w:r>
      <w:r w:rsidR="00C26D72">
        <w:rPr>
          <w:b/>
          <w:sz w:val="24"/>
          <w:u w:val="single"/>
        </w:rPr>
        <w:t>Day 11</w:t>
      </w:r>
      <w:r w:rsidR="00D039E9">
        <w:rPr>
          <w:b/>
          <w:sz w:val="24"/>
          <w:u w:val="single"/>
        </w:rPr>
        <w:t xml:space="preserve"> cont.</w:t>
      </w:r>
    </w:p>
    <w:p w14:paraId="4C3761E1" w14:textId="2422CA23" w:rsidR="005324BA" w:rsidRDefault="00D039E9" w:rsidP="00D039E9">
      <w:pPr>
        <w:rPr>
          <w:snapToGrid w:val="0"/>
          <w:sz w:val="24"/>
        </w:rPr>
      </w:pPr>
      <w:r>
        <w:rPr>
          <w:b/>
          <w:sz w:val="24"/>
          <w:u w:val="single"/>
        </w:rPr>
        <w:t>Food for thought</w:t>
      </w:r>
      <w:r w:rsidR="005324BA">
        <w:rPr>
          <w:b/>
          <w:sz w:val="24"/>
          <w:u w:val="single"/>
        </w:rPr>
        <w:t>:</w:t>
      </w:r>
      <w:r w:rsidR="005324BA">
        <w:rPr>
          <w:sz w:val="24"/>
        </w:rPr>
        <w:t xml:space="preserve"> </w:t>
      </w:r>
      <w:r w:rsidR="005324BA">
        <w:rPr>
          <w:snapToGrid w:val="0"/>
          <w:sz w:val="24"/>
        </w:rPr>
        <w:t>“</w:t>
      </w:r>
      <w:r>
        <w:rPr>
          <w:snapToGrid w:val="0"/>
          <w:sz w:val="24"/>
        </w:rPr>
        <w:t>All Christians are responsible to a certain extent for a sinner’s sins</w:t>
      </w:r>
      <w:r w:rsidR="005324BA">
        <w:rPr>
          <w:snapToGrid w:val="0"/>
          <w:sz w:val="24"/>
        </w:rPr>
        <w:t xml:space="preserve">.  </w:t>
      </w:r>
      <w:r>
        <w:rPr>
          <w:snapToGrid w:val="0"/>
          <w:sz w:val="24"/>
        </w:rPr>
        <w:t xml:space="preserve">And by making the name (of an unrepentant sinner) public, the church (consistory) is giving the congregation opportunity not only to pray for the impenitent, but also to visit, admonish, and pray with him.  Biblical support is found in II Thessalonians 3: 14. This passage tells us that “if any man obey not our word by this epistle, note that man, and have no company with him, that he may be ashamed. Yet count him not as an </w:t>
      </w:r>
      <w:r w:rsidR="009B71EB">
        <w:rPr>
          <w:snapToGrid w:val="0"/>
          <w:sz w:val="24"/>
        </w:rPr>
        <w:t>enemy but</w:t>
      </w:r>
      <w:r>
        <w:rPr>
          <w:snapToGrid w:val="0"/>
          <w:sz w:val="24"/>
        </w:rPr>
        <w:t xml:space="preserve"> admonish him as a brother.” Two things are apparent and especially important in this text. First, the church is to “note that man,” that is, consider and mark who the impenitent one is. Second, the church does that </w:t>
      </w:r>
      <w:r>
        <w:rPr>
          <w:i/>
          <w:snapToGrid w:val="0"/>
          <w:sz w:val="24"/>
        </w:rPr>
        <w:t xml:space="preserve">before the impenitent is excommunicated </w:t>
      </w:r>
      <w:r>
        <w:rPr>
          <w:snapToGrid w:val="0"/>
          <w:sz w:val="24"/>
        </w:rPr>
        <w:t xml:space="preserve">(he is still considered a “brother”) so that the congregation has opportunity to “admonish him as a brother.” Reformed churches have determined that this is the orderly, obedient, and God glorifying way to exercise church discipline.”  </w:t>
      </w:r>
    </w:p>
    <w:p w14:paraId="16731454" w14:textId="2B131019" w:rsidR="00D039E9" w:rsidRDefault="005324BA" w:rsidP="005324BA">
      <w:pPr>
        <w:ind w:left="2160" w:firstLine="720"/>
        <w:rPr>
          <w:snapToGrid w:val="0"/>
          <w:sz w:val="24"/>
          <w:u w:val="single"/>
        </w:rPr>
      </w:pPr>
      <w:r>
        <w:rPr>
          <w:snapToGrid w:val="0"/>
          <w:sz w:val="24"/>
        </w:rPr>
        <w:t xml:space="preserve">     </w:t>
      </w:r>
      <w:r w:rsidR="00D039E9">
        <w:rPr>
          <w:snapToGrid w:val="0"/>
          <w:sz w:val="24"/>
        </w:rPr>
        <w:t xml:space="preserve"> Prof. B. Gritters in the </w:t>
      </w:r>
      <w:r>
        <w:rPr>
          <w:snapToGrid w:val="0"/>
          <w:sz w:val="24"/>
        </w:rPr>
        <w:t>S.B.</w:t>
      </w:r>
      <w:r w:rsidR="00D039E9">
        <w:rPr>
          <w:snapToGrid w:val="0"/>
          <w:sz w:val="24"/>
        </w:rPr>
        <w:t xml:space="preserve"> article: </w:t>
      </w:r>
      <w:r w:rsidR="00D039E9">
        <w:rPr>
          <w:snapToGrid w:val="0"/>
          <w:sz w:val="24"/>
          <w:u w:val="single"/>
        </w:rPr>
        <w:t>Understanding Church Discipline (2)</w:t>
      </w:r>
    </w:p>
    <w:p w14:paraId="25858981" w14:textId="77777777" w:rsidR="00D279C5" w:rsidRDefault="00D279C5" w:rsidP="005324BA">
      <w:pPr>
        <w:ind w:left="2160" w:firstLine="720"/>
        <w:rPr>
          <w:snapToGrid w:val="0"/>
          <w:sz w:val="24"/>
        </w:rPr>
      </w:pPr>
    </w:p>
    <w:p w14:paraId="398A5617" w14:textId="78A67939" w:rsidR="00D039E9" w:rsidRDefault="00D039E9" w:rsidP="00D279C5">
      <w:pPr>
        <w:pStyle w:val="Heading1"/>
      </w:pPr>
      <w:r>
        <w:t>To take with you today:   II Thessalonians 3:14&amp;15</w:t>
      </w:r>
    </w:p>
    <w:p w14:paraId="0B157225" w14:textId="22BDCF81" w:rsidR="00D039E9" w:rsidRDefault="00D039E9" w:rsidP="00D039E9">
      <w:pPr>
        <w:jc w:val="center"/>
        <w:rPr>
          <w:b/>
          <w:sz w:val="24"/>
        </w:rPr>
      </w:pPr>
      <w:r>
        <w:rPr>
          <w:b/>
          <w:sz w:val="24"/>
        </w:rPr>
        <w:t xml:space="preserve">“While I kept guilty </w:t>
      </w:r>
      <w:r w:rsidR="005324BA">
        <w:rPr>
          <w:b/>
          <w:sz w:val="24"/>
        </w:rPr>
        <w:t>silence,</w:t>
      </w:r>
      <w:r>
        <w:rPr>
          <w:b/>
          <w:sz w:val="24"/>
        </w:rPr>
        <w:t xml:space="preserve"> my strength was spent with grief,</w:t>
      </w:r>
    </w:p>
    <w:p w14:paraId="50C8BB59" w14:textId="77777777" w:rsidR="00D039E9" w:rsidRDefault="00D039E9" w:rsidP="00D039E9">
      <w:pPr>
        <w:jc w:val="center"/>
        <w:rPr>
          <w:b/>
          <w:sz w:val="24"/>
        </w:rPr>
      </w:pPr>
      <w:r>
        <w:rPr>
          <w:b/>
          <w:sz w:val="24"/>
        </w:rPr>
        <w:t>Thy hand was heavy on me, my soul found no relief;</w:t>
      </w:r>
    </w:p>
    <w:p w14:paraId="3FC8313B" w14:textId="77777777" w:rsidR="00D039E9" w:rsidRDefault="00D039E9" w:rsidP="00D039E9">
      <w:pPr>
        <w:jc w:val="center"/>
        <w:rPr>
          <w:b/>
          <w:sz w:val="24"/>
        </w:rPr>
      </w:pPr>
      <w:r>
        <w:rPr>
          <w:b/>
          <w:sz w:val="24"/>
        </w:rPr>
        <w:t>But when I owned my trespass, my sin hid not from Thee,</w:t>
      </w:r>
    </w:p>
    <w:p w14:paraId="7E156D7C" w14:textId="77777777" w:rsidR="00D039E9" w:rsidRDefault="00D039E9" w:rsidP="00D039E9">
      <w:pPr>
        <w:ind w:left="1440" w:firstLine="720"/>
        <w:rPr>
          <w:sz w:val="24"/>
        </w:rPr>
      </w:pPr>
      <w:r>
        <w:rPr>
          <w:b/>
          <w:sz w:val="24"/>
        </w:rPr>
        <w:t xml:space="preserve">   When I confessed transgression, then Thou forgavest me.”</w:t>
      </w:r>
      <w:r>
        <w:rPr>
          <w:sz w:val="24"/>
        </w:rPr>
        <w:t xml:space="preserve">  Ps. #83 st. 2</w:t>
      </w:r>
    </w:p>
    <w:p w14:paraId="17163213" w14:textId="77777777" w:rsidR="00D039E9" w:rsidRDefault="00D039E9" w:rsidP="00D039E9">
      <w:pPr>
        <w:rPr>
          <w:b/>
          <w:sz w:val="24"/>
        </w:rPr>
      </w:pPr>
      <w:r>
        <w:rPr>
          <w:b/>
          <w:sz w:val="24"/>
        </w:rPr>
        <w:tab/>
        <w:t>~~~~~~~~~~~~~~~~~~~~~~~~~~~~~~~~~~~~~~~~~~~~~~~~~~~~~~~~~~~~~~~~~~~~~~~~~~~~</w:t>
      </w:r>
    </w:p>
    <w:p w14:paraId="498BB87A" w14:textId="11444C0E" w:rsidR="00D039E9" w:rsidRDefault="005324BA" w:rsidP="00D039E9">
      <w:pPr>
        <w:pStyle w:val="Heading1"/>
      </w:pPr>
      <w:r>
        <w:t>__</w:t>
      </w:r>
      <w:r w:rsidR="00C26D72">
        <w:t>Day Twelve</w:t>
      </w:r>
      <w:r>
        <w:t xml:space="preserve">  </w:t>
      </w:r>
    </w:p>
    <w:p w14:paraId="1030F54B" w14:textId="77777777" w:rsidR="00D039E9" w:rsidRDefault="00D039E9" w:rsidP="00D039E9">
      <w:pPr>
        <w:jc w:val="center"/>
        <w:rPr>
          <w:b/>
          <w:sz w:val="24"/>
          <w:u w:val="single"/>
        </w:rPr>
      </w:pPr>
      <w:r>
        <w:rPr>
          <w:b/>
          <w:sz w:val="24"/>
          <w:u w:val="single"/>
        </w:rPr>
        <w:t>Paul’s Benediction</w:t>
      </w:r>
    </w:p>
    <w:p w14:paraId="413EF0F9" w14:textId="77777777" w:rsidR="00D039E9" w:rsidRDefault="00D039E9" w:rsidP="00D039E9">
      <w:pPr>
        <w:jc w:val="center"/>
        <w:rPr>
          <w:sz w:val="24"/>
        </w:rPr>
      </w:pPr>
      <w:r>
        <w:rPr>
          <w:sz w:val="24"/>
        </w:rPr>
        <w:t>Today we look at how Paul closes his second letter to the Thessalonians.</w:t>
      </w:r>
    </w:p>
    <w:p w14:paraId="26AF592D" w14:textId="1A1F7E83" w:rsidR="00D039E9" w:rsidRDefault="00D039E9" w:rsidP="00D039E9">
      <w:pPr>
        <w:pStyle w:val="Heading1"/>
      </w:pPr>
      <w:r>
        <w:t>II Thessalonians 3:16-</w:t>
      </w:r>
      <w:r w:rsidR="005324BA">
        <w:t>18 -</w:t>
      </w:r>
      <w:r>
        <w:t xml:space="preserve">  Study Guide page </w:t>
      </w:r>
      <w:r w:rsidR="005324BA">
        <w:t>48</w:t>
      </w:r>
    </w:p>
    <w:p w14:paraId="2FFCC939" w14:textId="77777777" w:rsidR="00D039E9" w:rsidRDefault="00D039E9" w:rsidP="00D039E9">
      <w:pPr>
        <w:rPr>
          <w:sz w:val="24"/>
        </w:rPr>
      </w:pPr>
      <w:r>
        <w:rPr>
          <w:b/>
          <w:sz w:val="24"/>
          <w:u w:val="single"/>
        </w:rPr>
        <w:t>Read:</w:t>
      </w:r>
      <w:r>
        <w:rPr>
          <w:sz w:val="24"/>
        </w:rPr>
        <w:t xml:space="preserve">      II Thessalonians 3:16-18                    Eph. 2:14-17                John 16:33</w:t>
      </w:r>
    </w:p>
    <w:p w14:paraId="0FC05A30" w14:textId="77777777" w:rsidR="00D039E9" w:rsidRDefault="00D039E9" w:rsidP="00D039E9">
      <w:pPr>
        <w:rPr>
          <w:sz w:val="24"/>
        </w:rPr>
      </w:pPr>
      <w:r>
        <w:rPr>
          <w:b/>
          <w:sz w:val="24"/>
          <w:u w:val="single"/>
        </w:rPr>
        <w:t>Do:</w:t>
      </w:r>
      <w:r>
        <w:rPr>
          <w:sz w:val="24"/>
        </w:rPr>
        <w:t xml:space="preserve">   </w:t>
      </w:r>
    </w:p>
    <w:p w14:paraId="6150AC0B" w14:textId="748D2963" w:rsidR="00D039E9" w:rsidRDefault="00D039E9" w:rsidP="00D039E9">
      <w:pPr>
        <w:rPr>
          <w:sz w:val="24"/>
        </w:rPr>
      </w:pPr>
      <w:r>
        <w:rPr>
          <w:sz w:val="24"/>
        </w:rPr>
        <w:t xml:space="preserve">1.   What is the apostle’s final benediction </w:t>
      </w:r>
      <w:r w:rsidR="005324BA">
        <w:rPr>
          <w:sz w:val="24"/>
        </w:rPr>
        <w:t>(</w:t>
      </w:r>
      <w:r>
        <w:rPr>
          <w:sz w:val="24"/>
        </w:rPr>
        <w:t>3:16-18</w:t>
      </w:r>
      <w:r w:rsidR="005324BA">
        <w:rPr>
          <w:sz w:val="24"/>
        </w:rPr>
        <w:t>)?</w:t>
      </w:r>
      <w:r>
        <w:rPr>
          <w:sz w:val="24"/>
        </w:rPr>
        <w:t xml:space="preserve">       </w:t>
      </w:r>
      <w:r w:rsidR="005324BA">
        <w:rPr>
          <w:sz w:val="24"/>
        </w:rPr>
        <w:tab/>
      </w:r>
      <w:r w:rsidR="005324BA">
        <w:rPr>
          <w:sz w:val="24"/>
        </w:rPr>
        <w:tab/>
      </w:r>
      <w:r w:rsidR="005324BA">
        <w:rPr>
          <w:sz w:val="24"/>
        </w:rPr>
        <w:tab/>
      </w:r>
      <w:r w:rsidR="005324BA">
        <w:rPr>
          <w:sz w:val="24"/>
        </w:rPr>
        <w:tab/>
      </w:r>
      <w:r w:rsidR="005324BA">
        <w:rPr>
          <w:sz w:val="24"/>
        </w:rPr>
        <w:tab/>
      </w:r>
      <w:r>
        <w:rPr>
          <w:sz w:val="24"/>
        </w:rPr>
        <w:t xml:space="preserve">   (Q. </w:t>
      </w:r>
      <w:r w:rsidR="005324BA">
        <w:rPr>
          <w:sz w:val="24"/>
        </w:rPr>
        <w:t>10</w:t>
      </w:r>
      <w:r>
        <w:rPr>
          <w:sz w:val="24"/>
        </w:rPr>
        <w:t xml:space="preserve">. </w:t>
      </w:r>
      <w:r w:rsidR="005324BA">
        <w:rPr>
          <w:sz w:val="24"/>
        </w:rPr>
        <w:t>pg.48</w:t>
      </w:r>
      <w:r>
        <w:rPr>
          <w:sz w:val="24"/>
        </w:rPr>
        <w:t>)</w:t>
      </w:r>
    </w:p>
    <w:p w14:paraId="6EE4FC35" w14:textId="77777777" w:rsidR="00D039E9" w:rsidRDefault="00D039E9" w:rsidP="00D039E9">
      <w:pPr>
        <w:rPr>
          <w:sz w:val="24"/>
        </w:rPr>
      </w:pPr>
    </w:p>
    <w:p w14:paraId="61AC71C4" w14:textId="77777777" w:rsidR="00D039E9" w:rsidRDefault="00D039E9" w:rsidP="00D039E9">
      <w:pPr>
        <w:rPr>
          <w:sz w:val="24"/>
        </w:rPr>
      </w:pPr>
    </w:p>
    <w:p w14:paraId="2F95576D" w14:textId="6679B625" w:rsidR="00D039E9" w:rsidRDefault="00D039E9" w:rsidP="00D039E9">
      <w:pPr>
        <w:rPr>
          <w:sz w:val="24"/>
        </w:rPr>
      </w:pPr>
      <w:r>
        <w:rPr>
          <w:sz w:val="24"/>
        </w:rPr>
        <w:t>The following summary is quoted from The King James Study Bible by Nelson</w:t>
      </w:r>
      <w:r w:rsidR="005324BA">
        <w:rPr>
          <w:sz w:val="24"/>
        </w:rPr>
        <w:t>:</w:t>
      </w:r>
    </w:p>
    <w:p w14:paraId="0F47C7AB" w14:textId="2E97A536" w:rsidR="00D039E9" w:rsidRDefault="00D039E9" w:rsidP="00D039E9">
      <w:pPr>
        <w:rPr>
          <w:sz w:val="24"/>
        </w:rPr>
      </w:pPr>
      <w:r>
        <w:rPr>
          <w:sz w:val="24"/>
        </w:rPr>
        <w:tab/>
        <w:t>“Paul’s second letter to the Thessalonians is a follow-up to the first.  It appears to have been written shortly after I Thessalonians, in response to certain reports that had come to the apostle regarding the Thessalonians’ progress (see 3:11)</w:t>
      </w:r>
      <w:r w:rsidR="00A14A76">
        <w:rPr>
          <w:sz w:val="24"/>
        </w:rPr>
        <w:t xml:space="preserve">… </w:t>
      </w:r>
      <w:r>
        <w:rPr>
          <w:sz w:val="24"/>
        </w:rPr>
        <w:t>While Paul was encouraged by their faith and steadfastness, he could see that many in the assembly were still very confused about the second coming of Christ. Paul even suggests the possibility that some are deliberately misrepresenting his teaching on this all-important subject (see 2:2).  The possibility of such a deception is supported by counterfeit letters purportedly written by the apostle.  He exhorts them to pay special attention to his signature, so that they may distinguish the genuine letters from the false (3:17).  Paul knows the ultimate source of this trouble is Satan himself, the ‘evil one’ (3:3), and he is confident that the Lord will protect them.</w:t>
      </w:r>
    </w:p>
    <w:p w14:paraId="4FC3A125" w14:textId="324A7536" w:rsidR="00D039E9" w:rsidRDefault="00D039E9" w:rsidP="00D039E9">
      <w:pPr>
        <w:rPr>
          <w:sz w:val="24"/>
        </w:rPr>
      </w:pPr>
      <w:r>
        <w:rPr>
          <w:sz w:val="24"/>
        </w:rPr>
        <w:tab/>
      </w:r>
      <w:r w:rsidR="00A14A76">
        <w:rPr>
          <w:sz w:val="24"/>
        </w:rPr>
        <w:t>Nevertheless, this</w:t>
      </w:r>
      <w:r>
        <w:rPr>
          <w:sz w:val="24"/>
        </w:rPr>
        <w:t xml:space="preserve"> misunderstanding had led many in the church to forsake their occupations, to lead undisciplined lives, and to breed unrest among the people by becoming busybodies and beggars, living off those who still maintained gainful employment (3:6-15).  Still others had become discouraged, thinking the day of the Lord had already begun and that they had somehow missed it. They had expected Christ to destroy their enemies.  Yet they were still suffering persecution.  Paul addresses these problems.  He explains that while the time of the Lord’s coming cannot be predicted; it will be a spectacular event that no one could miss.  Furthermore, if the day of the Lord had already begun, then many other events would already have taken place (2:1-12).  Since they had seen none of these events, they could be sure they had not missed the Lord’s return. In the meantime, they should take heart in the fact that from the start, God’s purpose was to include them in the glorious events of Christ’s coming (2:13&amp;14).  As for those who were presuming upon the good graces of their brethren, they should get to work or expect not to eat (3:6-15).”</w:t>
      </w:r>
    </w:p>
    <w:p w14:paraId="1F09E0DC" w14:textId="77777777" w:rsidR="00D039E9" w:rsidRDefault="00D039E9" w:rsidP="00D039E9">
      <w:pPr>
        <w:rPr>
          <w:sz w:val="24"/>
        </w:rPr>
      </w:pPr>
    </w:p>
    <w:p w14:paraId="59041849" w14:textId="6DF6B626" w:rsidR="00D039E9" w:rsidRDefault="00D039E9" w:rsidP="00D039E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14A76">
        <w:rPr>
          <w:sz w:val="24"/>
        </w:rPr>
        <w:t xml:space="preserve">                     </w:t>
      </w:r>
      <w:r>
        <w:rPr>
          <w:sz w:val="24"/>
        </w:rPr>
        <w:t>Continued…</w:t>
      </w:r>
    </w:p>
    <w:p w14:paraId="0D24837C" w14:textId="3B7D7F2A" w:rsidR="00D039E9" w:rsidRDefault="00D279C5" w:rsidP="00D039E9">
      <w:pPr>
        <w:rPr>
          <w:b/>
          <w:sz w:val="24"/>
          <w:u w:val="single"/>
        </w:rPr>
      </w:pPr>
      <w:r>
        <w:rPr>
          <w:b/>
          <w:sz w:val="24"/>
          <w:u w:val="single"/>
        </w:rPr>
        <w:lastRenderedPageBreak/>
        <w:t>_</w:t>
      </w:r>
      <w:bookmarkStart w:id="0" w:name="_GoBack"/>
      <w:bookmarkEnd w:id="0"/>
      <w:r w:rsidR="00C26D72">
        <w:rPr>
          <w:b/>
          <w:sz w:val="24"/>
          <w:u w:val="single"/>
        </w:rPr>
        <w:t>Day 12</w:t>
      </w:r>
      <w:r w:rsidR="00D039E9">
        <w:rPr>
          <w:b/>
          <w:sz w:val="24"/>
          <w:u w:val="single"/>
        </w:rPr>
        <w:t>, cont.</w:t>
      </w:r>
    </w:p>
    <w:p w14:paraId="4CD4F327" w14:textId="545C60C2" w:rsidR="00D039E9" w:rsidRDefault="00D039E9" w:rsidP="00D039E9">
      <w:pPr>
        <w:rPr>
          <w:sz w:val="24"/>
        </w:rPr>
      </w:pPr>
      <w:r>
        <w:rPr>
          <w:b/>
          <w:sz w:val="24"/>
          <w:u w:val="single"/>
        </w:rPr>
        <w:t>Food for thought</w:t>
      </w:r>
      <w:r w:rsidR="00A14A76">
        <w:rPr>
          <w:b/>
          <w:sz w:val="24"/>
          <w:u w:val="single"/>
        </w:rPr>
        <w:t>:</w:t>
      </w:r>
      <w:r w:rsidR="00A14A76">
        <w:rPr>
          <w:sz w:val="24"/>
        </w:rPr>
        <w:t xml:space="preserve"> “</w:t>
      </w:r>
      <w:r>
        <w:rPr>
          <w:sz w:val="24"/>
        </w:rPr>
        <w:t xml:space="preserve">The apostle expresses the ardent wish that upon the struggling church at Thessalonica, oppressed by persecution from without and plagued by fanaticism from within, the peace established by Christ may rest, that peace which alone is able to impart strength and courage.  He continues, ‘The Lord be with you </w:t>
      </w:r>
      <w:r>
        <w:rPr>
          <w:i/>
          <w:sz w:val="24"/>
        </w:rPr>
        <w:t>all</w:t>
      </w:r>
      <w:r>
        <w:rPr>
          <w:sz w:val="24"/>
        </w:rPr>
        <w:t xml:space="preserve">,’ that is, not only with those who are not in need of special instruction or admonition but also with mourners, with those who are on the way to become martyrs, with the weak, yes even with fanatics, busybodies, and loafers, who repent of their sins.”    </w:t>
      </w:r>
      <w:r w:rsidR="00A14A76">
        <w:rPr>
          <w:sz w:val="24"/>
        </w:rPr>
        <w:t xml:space="preserve">                                                       </w:t>
      </w:r>
      <w:r>
        <w:rPr>
          <w:sz w:val="24"/>
        </w:rPr>
        <w:t xml:space="preserve">   Wm Hendrikson</w:t>
      </w:r>
    </w:p>
    <w:p w14:paraId="62ACE5B3" w14:textId="77777777" w:rsidR="00D279C5" w:rsidRDefault="00D279C5" w:rsidP="00D039E9">
      <w:pPr>
        <w:rPr>
          <w:sz w:val="24"/>
        </w:rPr>
      </w:pPr>
    </w:p>
    <w:p w14:paraId="11085A71" w14:textId="7D8B4397" w:rsidR="00D039E9" w:rsidRPr="00D279C5" w:rsidRDefault="00D039E9" w:rsidP="00D279C5">
      <w:pPr>
        <w:pStyle w:val="Heading1"/>
      </w:pPr>
      <w:r>
        <w:t>To take with you today:   II Thessalonians 3:16</w:t>
      </w:r>
    </w:p>
    <w:p w14:paraId="08825E59" w14:textId="77777777" w:rsidR="00D039E9" w:rsidRDefault="00D039E9" w:rsidP="00D039E9">
      <w:pPr>
        <w:jc w:val="center"/>
        <w:rPr>
          <w:b/>
          <w:sz w:val="24"/>
        </w:rPr>
      </w:pPr>
      <w:r>
        <w:rPr>
          <w:b/>
          <w:sz w:val="24"/>
        </w:rPr>
        <w:t>“Come, all ye servants of the Lord, lift up your voice with one accord Jehovah’s Name to bless;</w:t>
      </w:r>
    </w:p>
    <w:p w14:paraId="0C6A1FC7" w14:textId="77777777" w:rsidR="00D039E9" w:rsidRDefault="00D039E9" w:rsidP="00D039E9">
      <w:pPr>
        <w:jc w:val="center"/>
        <w:rPr>
          <w:b/>
          <w:sz w:val="24"/>
        </w:rPr>
      </w:pPr>
      <w:r>
        <w:rPr>
          <w:b/>
          <w:sz w:val="24"/>
        </w:rPr>
        <w:t>Ye that are standing night by night within the house of His delight, His glorious Name confess.</w:t>
      </w:r>
    </w:p>
    <w:p w14:paraId="5E51C58C" w14:textId="77777777" w:rsidR="00D039E9" w:rsidRDefault="00D039E9" w:rsidP="00D039E9">
      <w:pPr>
        <w:pStyle w:val="Heading3"/>
      </w:pPr>
      <w:r>
        <w:t>Yea, in His place of holiness lift up your hands the Lord to bless; and unto you be given</w:t>
      </w:r>
    </w:p>
    <w:p w14:paraId="021464CE" w14:textId="77777777" w:rsidR="00D039E9" w:rsidRDefault="00D039E9" w:rsidP="00D039E9">
      <w:pPr>
        <w:jc w:val="center"/>
        <w:rPr>
          <w:b/>
          <w:sz w:val="24"/>
        </w:rPr>
      </w:pPr>
      <w:r>
        <w:rPr>
          <w:b/>
          <w:sz w:val="24"/>
        </w:rPr>
        <w:t>the joys that Zion doth afford, the richest blessing of the Lord Who made the earth and heaven.</w:t>
      </w:r>
    </w:p>
    <w:p w14:paraId="636BD740" w14:textId="4F96A8F9" w:rsidR="00D039E9" w:rsidRDefault="00D039E9" w:rsidP="00D039E9">
      <w:pPr>
        <w:pStyle w:val="Heading5"/>
      </w:pPr>
      <w:r>
        <w:tab/>
      </w:r>
      <w:r>
        <w:tab/>
      </w:r>
      <w:r>
        <w:tab/>
      </w:r>
      <w:r>
        <w:tab/>
      </w:r>
      <w:r>
        <w:tab/>
      </w:r>
      <w:r>
        <w:tab/>
      </w:r>
      <w:r>
        <w:tab/>
      </w:r>
      <w:r>
        <w:tab/>
      </w:r>
      <w:r>
        <w:tab/>
      </w:r>
      <w:r>
        <w:tab/>
      </w:r>
      <w:r w:rsidR="00A14A76">
        <w:t xml:space="preserve">           </w:t>
      </w:r>
      <w:r>
        <w:t>Psalter # 372 st. 1&amp;2</w:t>
      </w:r>
    </w:p>
    <w:p w14:paraId="3B2D96BB" w14:textId="77777777" w:rsidR="00D039E9" w:rsidRDefault="00D039E9" w:rsidP="00D039E9">
      <w:r>
        <w:tab/>
        <w:t>~~~~~~~~~~~~~~~~~~~~~~~~~~~~~~~~~~~~~~~~~~~~~~~~~~~~~~~~~~~~~~~~~~~~~~~~~~~~~~~~~~~</w:t>
      </w:r>
    </w:p>
    <w:p w14:paraId="1DF4E8CF" w14:textId="77777777" w:rsidR="00D279C5" w:rsidRDefault="00D279C5" w:rsidP="00D039E9"/>
    <w:p w14:paraId="5EFC64AA" w14:textId="1EBE0F8B" w:rsidR="00D039E9" w:rsidRDefault="00A14A76" w:rsidP="00D039E9">
      <w:pPr>
        <w:pStyle w:val="Heading1"/>
      </w:pPr>
      <w:r>
        <w:t>_</w:t>
      </w:r>
      <w:r w:rsidR="00C26D72">
        <w:t>Day Thirteen_</w:t>
      </w:r>
    </w:p>
    <w:p w14:paraId="13AEBAB5" w14:textId="77777777" w:rsidR="00D039E9" w:rsidRDefault="00D039E9" w:rsidP="00D039E9">
      <w:pPr>
        <w:jc w:val="center"/>
        <w:rPr>
          <w:b/>
          <w:sz w:val="24"/>
          <w:u w:val="single"/>
        </w:rPr>
      </w:pPr>
      <w:r>
        <w:rPr>
          <w:b/>
          <w:sz w:val="24"/>
          <w:u w:val="single"/>
        </w:rPr>
        <w:t>II Thessalonians</w:t>
      </w:r>
    </w:p>
    <w:p w14:paraId="313D6947" w14:textId="77777777" w:rsidR="00D039E9" w:rsidRDefault="00D039E9" w:rsidP="00D039E9">
      <w:pPr>
        <w:pStyle w:val="Heading2"/>
      </w:pPr>
      <w:r>
        <w:t>Today we will review an outline of II Thessalonians</w:t>
      </w:r>
    </w:p>
    <w:p w14:paraId="1BFC9320" w14:textId="77777777" w:rsidR="00D039E9" w:rsidRDefault="00D039E9" w:rsidP="00D039E9">
      <w:pPr>
        <w:pStyle w:val="Heading1"/>
      </w:pPr>
      <w:r>
        <w:t xml:space="preserve">Outline of II Thessalonians </w:t>
      </w:r>
    </w:p>
    <w:p w14:paraId="43A4ED4B" w14:textId="77777777" w:rsidR="00D039E9" w:rsidRDefault="00D039E9" w:rsidP="00D039E9">
      <w:pPr>
        <w:rPr>
          <w:sz w:val="24"/>
        </w:rPr>
      </w:pPr>
      <w:r>
        <w:rPr>
          <w:b/>
          <w:sz w:val="24"/>
          <w:u w:val="single"/>
        </w:rPr>
        <w:t>Read:</w:t>
      </w:r>
      <w:r>
        <w:rPr>
          <w:sz w:val="24"/>
        </w:rPr>
        <w:t xml:space="preserve">    All of II Thessalonians</w:t>
      </w:r>
    </w:p>
    <w:p w14:paraId="293038B4" w14:textId="77777777" w:rsidR="00D039E9" w:rsidRDefault="00D039E9" w:rsidP="00D039E9">
      <w:pPr>
        <w:pStyle w:val="Heading5"/>
      </w:pPr>
      <w:r>
        <w:t>I.        Greeting</w:t>
      </w:r>
      <w:r>
        <w:tab/>
      </w:r>
      <w:r>
        <w:tab/>
        <w:t>1:1&amp;2</w:t>
      </w:r>
    </w:p>
    <w:p w14:paraId="39FC1ECB" w14:textId="77777777" w:rsidR="00D039E9" w:rsidRDefault="00D039E9" w:rsidP="00D039E9">
      <w:pPr>
        <w:rPr>
          <w:sz w:val="24"/>
        </w:rPr>
      </w:pPr>
    </w:p>
    <w:p w14:paraId="18361D94" w14:textId="77777777" w:rsidR="00D039E9" w:rsidRDefault="00D039E9" w:rsidP="00D039E9">
      <w:pPr>
        <w:rPr>
          <w:sz w:val="24"/>
        </w:rPr>
      </w:pPr>
      <w:r>
        <w:rPr>
          <w:sz w:val="24"/>
        </w:rPr>
        <w:t>II       Personal encouragement</w:t>
      </w:r>
    </w:p>
    <w:p w14:paraId="6F196358" w14:textId="77777777" w:rsidR="00D039E9" w:rsidRDefault="00D039E9" w:rsidP="00D039E9">
      <w:pPr>
        <w:rPr>
          <w:sz w:val="24"/>
        </w:rPr>
      </w:pPr>
      <w:r>
        <w:rPr>
          <w:sz w:val="24"/>
        </w:rPr>
        <w:tab/>
        <w:t>A.  Testimony of the Thessalonians   1:1-4</w:t>
      </w:r>
    </w:p>
    <w:p w14:paraId="3C052A18" w14:textId="77777777" w:rsidR="00D039E9" w:rsidRDefault="00D039E9" w:rsidP="00D039E9">
      <w:pPr>
        <w:rPr>
          <w:sz w:val="24"/>
        </w:rPr>
      </w:pPr>
      <w:r>
        <w:rPr>
          <w:sz w:val="24"/>
        </w:rPr>
        <w:tab/>
        <w:t>B.   Purpose of God       1:5</w:t>
      </w:r>
    </w:p>
    <w:p w14:paraId="2D2CAFC4" w14:textId="77777777" w:rsidR="00D039E9" w:rsidRDefault="00D039E9" w:rsidP="00D039E9">
      <w:pPr>
        <w:rPr>
          <w:sz w:val="24"/>
        </w:rPr>
      </w:pPr>
      <w:r>
        <w:rPr>
          <w:sz w:val="24"/>
        </w:rPr>
        <w:tab/>
        <w:t>C.   The coming of the Lord    1:6-10</w:t>
      </w:r>
    </w:p>
    <w:p w14:paraId="265FABE6" w14:textId="77777777" w:rsidR="00D039E9" w:rsidRDefault="00D039E9" w:rsidP="00D039E9">
      <w:pPr>
        <w:rPr>
          <w:sz w:val="24"/>
        </w:rPr>
      </w:pPr>
      <w:r>
        <w:rPr>
          <w:sz w:val="24"/>
        </w:rPr>
        <w:tab/>
        <w:t>D.   The prayer of Paul      1:11&amp;12</w:t>
      </w:r>
    </w:p>
    <w:p w14:paraId="3F526B26" w14:textId="77777777" w:rsidR="00D039E9" w:rsidRDefault="00D039E9" w:rsidP="00D039E9">
      <w:pPr>
        <w:rPr>
          <w:sz w:val="24"/>
        </w:rPr>
      </w:pPr>
    </w:p>
    <w:p w14:paraId="57E56D6A" w14:textId="77777777" w:rsidR="00D039E9" w:rsidRDefault="00D039E9" w:rsidP="00D039E9">
      <w:pPr>
        <w:numPr>
          <w:ilvl w:val="0"/>
          <w:numId w:val="4"/>
        </w:numPr>
        <w:rPr>
          <w:sz w:val="24"/>
        </w:rPr>
      </w:pPr>
      <w:r>
        <w:rPr>
          <w:sz w:val="24"/>
        </w:rPr>
        <w:t>Doctrinal Correction of the Thessalonians</w:t>
      </w:r>
    </w:p>
    <w:p w14:paraId="17A368D5" w14:textId="77777777" w:rsidR="00D039E9" w:rsidRDefault="00D039E9" w:rsidP="00D039E9">
      <w:pPr>
        <w:ind w:left="720"/>
        <w:rPr>
          <w:sz w:val="24"/>
        </w:rPr>
      </w:pPr>
      <w:r>
        <w:rPr>
          <w:sz w:val="24"/>
        </w:rPr>
        <w:t>A.   Concerning their misunderstanding     2:1&amp;2</w:t>
      </w:r>
    </w:p>
    <w:p w14:paraId="72F96760" w14:textId="77777777" w:rsidR="00D039E9" w:rsidRDefault="00D039E9" w:rsidP="00D039E9">
      <w:pPr>
        <w:ind w:left="720"/>
        <w:rPr>
          <w:sz w:val="24"/>
        </w:rPr>
      </w:pPr>
      <w:r>
        <w:rPr>
          <w:sz w:val="24"/>
        </w:rPr>
        <w:t>B.   Concerning the apostasy    2:3a</w:t>
      </w:r>
    </w:p>
    <w:p w14:paraId="64FFD053" w14:textId="77777777" w:rsidR="00D039E9" w:rsidRDefault="00D039E9" w:rsidP="00D039E9">
      <w:pPr>
        <w:ind w:left="720"/>
        <w:rPr>
          <w:sz w:val="24"/>
        </w:rPr>
      </w:pPr>
      <w:r>
        <w:rPr>
          <w:sz w:val="24"/>
        </w:rPr>
        <w:t>C.   Concerning the man of sin    2:3b-5</w:t>
      </w:r>
    </w:p>
    <w:p w14:paraId="44E7E322" w14:textId="77777777" w:rsidR="00D039E9" w:rsidRDefault="00D039E9" w:rsidP="00D039E9">
      <w:pPr>
        <w:ind w:left="720"/>
        <w:rPr>
          <w:sz w:val="24"/>
        </w:rPr>
      </w:pPr>
      <w:r>
        <w:rPr>
          <w:sz w:val="24"/>
        </w:rPr>
        <w:t>D.   Concerning the restrainer    2:6-9</w:t>
      </w:r>
    </w:p>
    <w:p w14:paraId="0F01672C" w14:textId="77777777" w:rsidR="00D039E9" w:rsidRDefault="00D039E9" w:rsidP="00D039E9">
      <w:pPr>
        <w:ind w:left="720"/>
        <w:rPr>
          <w:sz w:val="24"/>
        </w:rPr>
      </w:pPr>
      <w:r>
        <w:rPr>
          <w:sz w:val="24"/>
        </w:rPr>
        <w:t>E.   Concerning unbelievers    2:10-12</w:t>
      </w:r>
    </w:p>
    <w:p w14:paraId="43DFB1F7" w14:textId="77777777" w:rsidR="00D039E9" w:rsidRDefault="00D039E9" w:rsidP="00D039E9">
      <w:pPr>
        <w:ind w:left="720"/>
        <w:rPr>
          <w:sz w:val="24"/>
        </w:rPr>
      </w:pPr>
      <w:r>
        <w:rPr>
          <w:sz w:val="24"/>
        </w:rPr>
        <w:t>F.   Concerning believers   2:13-17</w:t>
      </w:r>
    </w:p>
    <w:p w14:paraId="77BB264C" w14:textId="77777777" w:rsidR="00D039E9" w:rsidRDefault="00D039E9" w:rsidP="00D039E9">
      <w:pPr>
        <w:rPr>
          <w:sz w:val="24"/>
        </w:rPr>
      </w:pPr>
    </w:p>
    <w:p w14:paraId="61B91C15" w14:textId="77777777" w:rsidR="00D039E9" w:rsidRDefault="00D039E9" w:rsidP="00D039E9">
      <w:pPr>
        <w:numPr>
          <w:ilvl w:val="0"/>
          <w:numId w:val="4"/>
        </w:numPr>
        <w:rPr>
          <w:sz w:val="24"/>
        </w:rPr>
      </w:pPr>
      <w:r>
        <w:rPr>
          <w:sz w:val="24"/>
        </w:rPr>
        <w:t>Practical exhortations</w:t>
      </w:r>
    </w:p>
    <w:p w14:paraId="15772FD1" w14:textId="77777777" w:rsidR="00D039E9" w:rsidRDefault="00D039E9" w:rsidP="00D039E9">
      <w:pPr>
        <w:ind w:left="720"/>
        <w:rPr>
          <w:sz w:val="24"/>
        </w:rPr>
      </w:pPr>
      <w:r>
        <w:rPr>
          <w:sz w:val="24"/>
        </w:rPr>
        <w:t>A.   Prayer of Paul     3:1&amp;2</w:t>
      </w:r>
    </w:p>
    <w:p w14:paraId="187224C4" w14:textId="77777777" w:rsidR="00D039E9" w:rsidRDefault="00D039E9" w:rsidP="00D039E9">
      <w:pPr>
        <w:ind w:left="720"/>
        <w:rPr>
          <w:sz w:val="24"/>
        </w:rPr>
      </w:pPr>
      <w:r>
        <w:rPr>
          <w:sz w:val="24"/>
        </w:rPr>
        <w:t>B.   Confidence in the Lord   3:3-5</w:t>
      </w:r>
    </w:p>
    <w:p w14:paraId="6DF943C0" w14:textId="77777777" w:rsidR="00D039E9" w:rsidRDefault="00D039E9" w:rsidP="00D039E9">
      <w:pPr>
        <w:ind w:left="720"/>
        <w:rPr>
          <w:sz w:val="24"/>
        </w:rPr>
      </w:pPr>
      <w:r>
        <w:rPr>
          <w:sz w:val="24"/>
        </w:rPr>
        <w:t>C.   Discipline of the unruly    3:6-15</w:t>
      </w:r>
    </w:p>
    <w:p w14:paraId="0EA900B5" w14:textId="77777777" w:rsidR="00D039E9" w:rsidRDefault="00D039E9" w:rsidP="00D039E9">
      <w:pPr>
        <w:rPr>
          <w:sz w:val="24"/>
        </w:rPr>
      </w:pPr>
    </w:p>
    <w:p w14:paraId="048CDF39" w14:textId="77777777" w:rsidR="00D039E9" w:rsidRDefault="00D039E9" w:rsidP="00D039E9">
      <w:pPr>
        <w:rPr>
          <w:sz w:val="24"/>
        </w:rPr>
      </w:pPr>
      <w:r>
        <w:rPr>
          <w:sz w:val="24"/>
        </w:rPr>
        <w:t>V.       Benediction        3:16-18</w:t>
      </w:r>
    </w:p>
    <w:p w14:paraId="2B5C3B6A" w14:textId="77777777" w:rsidR="00D039E9" w:rsidRDefault="00D039E9" w:rsidP="00D039E9">
      <w:pPr>
        <w:rPr>
          <w:sz w:val="24"/>
        </w:rPr>
      </w:pPr>
    </w:p>
    <w:sectPr w:rsidR="00D039E9" w:rsidSect="00D039E9">
      <w:footerReference w:type="default" r:id="rId8"/>
      <w:pgSz w:w="12240" w:h="15840"/>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09585" w14:textId="77777777" w:rsidR="00A53BDD" w:rsidRDefault="00A53BDD" w:rsidP="00AF7C6D">
      <w:r>
        <w:separator/>
      </w:r>
    </w:p>
  </w:endnote>
  <w:endnote w:type="continuationSeparator" w:id="0">
    <w:p w14:paraId="6A2DCC69" w14:textId="77777777" w:rsidR="00A53BDD" w:rsidRDefault="00A53BDD" w:rsidP="00AF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76877"/>
      <w:docPartObj>
        <w:docPartGallery w:val="Page Numbers (Bottom of Page)"/>
        <w:docPartUnique/>
      </w:docPartObj>
    </w:sdtPr>
    <w:sdtEndPr>
      <w:rPr>
        <w:noProof/>
      </w:rPr>
    </w:sdtEndPr>
    <w:sdtContent>
      <w:p w14:paraId="7EEE2475" w14:textId="5328BB7C" w:rsidR="00C26D72" w:rsidRDefault="00C26D72">
        <w:pPr>
          <w:pStyle w:val="Footer"/>
          <w:jc w:val="center"/>
        </w:pPr>
        <w:r>
          <w:fldChar w:fldCharType="begin"/>
        </w:r>
        <w:r>
          <w:instrText xml:space="preserve"> PAGE   \* MERGEFORMAT </w:instrText>
        </w:r>
        <w:r>
          <w:fldChar w:fldCharType="separate"/>
        </w:r>
        <w:r w:rsidR="00D279C5">
          <w:rPr>
            <w:noProof/>
          </w:rPr>
          <w:t>10</w:t>
        </w:r>
        <w:r>
          <w:rPr>
            <w:noProof/>
          </w:rPr>
          <w:fldChar w:fldCharType="end"/>
        </w:r>
      </w:p>
    </w:sdtContent>
  </w:sdt>
  <w:p w14:paraId="3F230DFA" w14:textId="77777777" w:rsidR="00AF7C6D" w:rsidRDefault="00AF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3D7B" w14:textId="77777777" w:rsidR="00A53BDD" w:rsidRDefault="00A53BDD" w:rsidP="00AF7C6D">
      <w:r>
        <w:separator/>
      </w:r>
    </w:p>
  </w:footnote>
  <w:footnote w:type="continuationSeparator" w:id="0">
    <w:p w14:paraId="32CFE910" w14:textId="77777777" w:rsidR="00A53BDD" w:rsidRDefault="00A53BDD" w:rsidP="00AF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7F8"/>
    <w:multiLevelType w:val="singleLevel"/>
    <w:tmpl w:val="FB44011E"/>
    <w:lvl w:ilvl="0">
      <w:start w:val="3"/>
      <w:numFmt w:val="decimal"/>
      <w:lvlText w:val="%1."/>
      <w:lvlJc w:val="left"/>
      <w:pPr>
        <w:tabs>
          <w:tab w:val="num" w:pos="360"/>
        </w:tabs>
        <w:ind w:left="360" w:hanging="360"/>
      </w:pPr>
      <w:rPr>
        <w:rFonts w:hint="default"/>
      </w:rPr>
    </w:lvl>
  </w:abstractNum>
  <w:abstractNum w:abstractNumId="1">
    <w:nsid w:val="3A535013"/>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4154738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3780DF3"/>
    <w:multiLevelType w:val="singleLevel"/>
    <w:tmpl w:val="04090013"/>
    <w:lvl w:ilvl="0">
      <w:start w:val="3"/>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9"/>
    <w:rsid w:val="00014091"/>
    <w:rsid w:val="00064056"/>
    <w:rsid w:val="0007596B"/>
    <w:rsid w:val="000F2176"/>
    <w:rsid w:val="00136B49"/>
    <w:rsid w:val="00177B5E"/>
    <w:rsid w:val="002F7F8B"/>
    <w:rsid w:val="003A5DDE"/>
    <w:rsid w:val="003C23CA"/>
    <w:rsid w:val="00402F94"/>
    <w:rsid w:val="00522B7F"/>
    <w:rsid w:val="005324BA"/>
    <w:rsid w:val="005B23B6"/>
    <w:rsid w:val="005D3070"/>
    <w:rsid w:val="00631F32"/>
    <w:rsid w:val="00696859"/>
    <w:rsid w:val="00836806"/>
    <w:rsid w:val="0092496A"/>
    <w:rsid w:val="00947494"/>
    <w:rsid w:val="009B71EB"/>
    <w:rsid w:val="00A14A76"/>
    <w:rsid w:val="00A22820"/>
    <w:rsid w:val="00A53BDD"/>
    <w:rsid w:val="00AF7C6D"/>
    <w:rsid w:val="00B72DD6"/>
    <w:rsid w:val="00BE7DD0"/>
    <w:rsid w:val="00C022BD"/>
    <w:rsid w:val="00C26D72"/>
    <w:rsid w:val="00C86280"/>
    <w:rsid w:val="00D039E9"/>
    <w:rsid w:val="00D23CEA"/>
    <w:rsid w:val="00D279C5"/>
    <w:rsid w:val="0BD0B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39E9"/>
    <w:pPr>
      <w:keepNext/>
      <w:jc w:val="center"/>
      <w:outlineLvl w:val="0"/>
    </w:pPr>
    <w:rPr>
      <w:b/>
      <w:sz w:val="24"/>
      <w:u w:val="single"/>
    </w:rPr>
  </w:style>
  <w:style w:type="paragraph" w:styleId="Heading2">
    <w:name w:val="heading 2"/>
    <w:basedOn w:val="Normal"/>
    <w:next w:val="Normal"/>
    <w:link w:val="Heading2Char"/>
    <w:qFormat/>
    <w:rsid w:val="00D039E9"/>
    <w:pPr>
      <w:keepNext/>
      <w:jc w:val="center"/>
      <w:outlineLvl w:val="1"/>
    </w:pPr>
    <w:rPr>
      <w:sz w:val="24"/>
    </w:rPr>
  </w:style>
  <w:style w:type="paragraph" w:styleId="Heading3">
    <w:name w:val="heading 3"/>
    <w:basedOn w:val="Normal"/>
    <w:next w:val="Normal"/>
    <w:link w:val="Heading3Char"/>
    <w:qFormat/>
    <w:rsid w:val="00D039E9"/>
    <w:pPr>
      <w:keepNext/>
      <w:jc w:val="center"/>
      <w:outlineLvl w:val="2"/>
    </w:pPr>
    <w:rPr>
      <w:b/>
      <w:sz w:val="24"/>
    </w:rPr>
  </w:style>
  <w:style w:type="paragraph" w:styleId="Heading4">
    <w:name w:val="heading 4"/>
    <w:basedOn w:val="Normal"/>
    <w:next w:val="Normal"/>
    <w:link w:val="Heading4Char"/>
    <w:qFormat/>
    <w:rsid w:val="00D039E9"/>
    <w:pPr>
      <w:keepNext/>
      <w:jc w:val="center"/>
      <w:outlineLvl w:val="3"/>
    </w:pPr>
    <w:rPr>
      <w:b/>
      <w:snapToGrid w:val="0"/>
      <w:color w:val="000000"/>
      <w:sz w:val="24"/>
      <w:u w:val="single"/>
    </w:rPr>
  </w:style>
  <w:style w:type="paragraph" w:styleId="Heading5">
    <w:name w:val="heading 5"/>
    <w:basedOn w:val="Normal"/>
    <w:next w:val="Normal"/>
    <w:link w:val="Heading5Char"/>
    <w:qFormat/>
    <w:rsid w:val="00D039E9"/>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9E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039E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039E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039E9"/>
    <w:rPr>
      <w:rFonts w:ascii="Times New Roman" w:eastAsia="Times New Roman" w:hAnsi="Times New Roman" w:cs="Times New Roman"/>
      <w:b/>
      <w:snapToGrid w:val="0"/>
      <w:color w:val="000000"/>
      <w:sz w:val="24"/>
      <w:szCs w:val="20"/>
      <w:u w:val="single"/>
    </w:rPr>
  </w:style>
  <w:style w:type="character" w:customStyle="1" w:styleId="Heading5Char">
    <w:name w:val="Heading 5 Char"/>
    <w:basedOn w:val="DefaultParagraphFont"/>
    <w:link w:val="Heading5"/>
    <w:rsid w:val="00D039E9"/>
    <w:rPr>
      <w:rFonts w:ascii="Times New Roman" w:eastAsia="Times New Roman" w:hAnsi="Times New Roman" w:cs="Times New Roman"/>
      <w:sz w:val="24"/>
      <w:szCs w:val="20"/>
    </w:rPr>
  </w:style>
  <w:style w:type="paragraph" w:styleId="Title">
    <w:name w:val="Title"/>
    <w:basedOn w:val="Normal"/>
    <w:link w:val="TitleChar"/>
    <w:qFormat/>
    <w:rsid w:val="00D039E9"/>
    <w:pPr>
      <w:jc w:val="center"/>
    </w:pPr>
    <w:rPr>
      <w:rFonts w:ascii="Tahoma" w:hAnsi="Tahoma"/>
      <w:sz w:val="28"/>
    </w:rPr>
  </w:style>
  <w:style w:type="character" w:customStyle="1" w:styleId="TitleChar">
    <w:name w:val="Title Char"/>
    <w:basedOn w:val="DefaultParagraphFont"/>
    <w:link w:val="Title"/>
    <w:rsid w:val="00D039E9"/>
    <w:rPr>
      <w:rFonts w:ascii="Tahoma" w:eastAsia="Times New Roman" w:hAnsi="Tahoma" w:cs="Times New Roman"/>
      <w:sz w:val="28"/>
      <w:szCs w:val="20"/>
    </w:rPr>
  </w:style>
  <w:style w:type="paragraph" w:styleId="Header">
    <w:name w:val="header"/>
    <w:basedOn w:val="Normal"/>
    <w:link w:val="HeaderChar"/>
    <w:uiPriority w:val="99"/>
    <w:unhideWhenUsed/>
    <w:rsid w:val="00AF7C6D"/>
    <w:pPr>
      <w:tabs>
        <w:tab w:val="center" w:pos="4680"/>
        <w:tab w:val="right" w:pos="9360"/>
      </w:tabs>
    </w:pPr>
  </w:style>
  <w:style w:type="character" w:customStyle="1" w:styleId="HeaderChar">
    <w:name w:val="Header Char"/>
    <w:basedOn w:val="DefaultParagraphFont"/>
    <w:link w:val="Header"/>
    <w:uiPriority w:val="99"/>
    <w:rsid w:val="00AF7C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C6D"/>
    <w:pPr>
      <w:tabs>
        <w:tab w:val="center" w:pos="4680"/>
        <w:tab w:val="right" w:pos="9360"/>
      </w:tabs>
    </w:pPr>
  </w:style>
  <w:style w:type="character" w:customStyle="1" w:styleId="FooterChar">
    <w:name w:val="Footer Char"/>
    <w:basedOn w:val="DefaultParagraphFont"/>
    <w:link w:val="Footer"/>
    <w:uiPriority w:val="99"/>
    <w:rsid w:val="00AF7C6D"/>
    <w:rPr>
      <w:rFonts w:ascii="Times New Roman" w:eastAsia="Times New Roman" w:hAnsi="Times New Roman" w:cs="Times New Roman"/>
      <w:sz w:val="20"/>
      <w:szCs w:val="20"/>
    </w:rPr>
  </w:style>
  <w:style w:type="paragraph" w:styleId="ListParagraph">
    <w:name w:val="List Paragraph"/>
    <w:basedOn w:val="Normal"/>
    <w:uiPriority w:val="34"/>
    <w:qFormat/>
    <w:rsid w:val="00C0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39E9"/>
    <w:pPr>
      <w:keepNext/>
      <w:jc w:val="center"/>
      <w:outlineLvl w:val="0"/>
    </w:pPr>
    <w:rPr>
      <w:b/>
      <w:sz w:val="24"/>
      <w:u w:val="single"/>
    </w:rPr>
  </w:style>
  <w:style w:type="paragraph" w:styleId="Heading2">
    <w:name w:val="heading 2"/>
    <w:basedOn w:val="Normal"/>
    <w:next w:val="Normal"/>
    <w:link w:val="Heading2Char"/>
    <w:qFormat/>
    <w:rsid w:val="00D039E9"/>
    <w:pPr>
      <w:keepNext/>
      <w:jc w:val="center"/>
      <w:outlineLvl w:val="1"/>
    </w:pPr>
    <w:rPr>
      <w:sz w:val="24"/>
    </w:rPr>
  </w:style>
  <w:style w:type="paragraph" w:styleId="Heading3">
    <w:name w:val="heading 3"/>
    <w:basedOn w:val="Normal"/>
    <w:next w:val="Normal"/>
    <w:link w:val="Heading3Char"/>
    <w:qFormat/>
    <w:rsid w:val="00D039E9"/>
    <w:pPr>
      <w:keepNext/>
      <w:jc w:val="center"/>
      <w:outlineLvl w:val="2"/>
    </w:pPr>
    <w:rPr>
      <w:b/>
      <w:sz w:val="24"/>
    </w:rPr>
  </w:style>
  <w:style w:type="paragraph" w:styleId="Heading4">
    <w:name w:val="heading 4"/>
    <w:basedOn w:val="Normal"/>
    <w:next w:val="Normal"/>
    <w:link w:val="Heading4Char"/>
    <w:qFormat/>
    <w:rsid w:val="00D039E9"/>
    <w:pPr>
      <w:keepNext/>
      <w:jc w:val="center"/>
      <w:outlineLvl w:val="3"/>
    </w:pPr>
    <w:rPr>
      <w:b/>
      <w:snapToGrid w:val="0"/>
      <w:color w:val="000000"/>
      <w:sz w:val="24"/>
      <w:u w:val="single"/>
    </w:rPr>
  </w:style>
  <w:style w:type="paragraph" w:styleId="Heading5">
    <w:name w:val="heading 5"/>
    <w:basedOn w:val="Normal"/>
    <w:next w:val="Normal"/>
    <w:link w:val="Heading5Char"/>
    <w:qFormat/>
    <w:rsid w:val="00D039E9"/>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9E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039E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039E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039E9"/>
    <w:rPr>
      <w:rFonts w:ascii="Times New Roman" w:eastAsia="Times New Roman" w:hAnsi="Times New Roman" w:cs="Times New Roman"/>
      <w:b/>
      <w:snapToGrid w:val="0"/>
      <w:color w:val="000000"/>
      <w:sz w:val="24"/>
      <w:szCs w:val="20"/>
      <w:u w:val="single"/>
    </w:rPr>
  </w:style>
  <w:style w:type="character" w:customStyle="1" w:styleId="Heading5Char">
    <w:name w:val="Heading 5 Char"/>
    <w:basedOn w:val="DefaultParagraphFont"/>
    <w:link w:val="Heading5"/>
    <w:rsid w:val="00D039E9"/>
    <w:rPr>
      <w:rFonts w:ascii="Times New Roman" w:eastAsia="Times New Roman" w:hAnsi="Times New Roman" w:cs="Times New Roman"/>
      <w:sz w:val="24"/>
      <w:szCs w:val="20"/>
    </w:rPr>
  </w:style>
  <w:style w:type="paragraph" w:styleId="Title">
    <w:name w:val="Title"/>
    <w:basedOn w:val="Normal"/>
    <w:link w:val="TitleChar"/>
    <w:qFormat/>
    <w:rsid w:val="00D039E9"/>
    <w:pPr>
      <w:jc w:val="center"/>
    </w:pPr>
    <w:rPr>
      <w:rFonts w:ascii="Tahoma" w:hAnsi="Tahoma"/>
      <w:sz w:val="28"/>
    </w:rPr>
  </w:style>
  <w:style w:type="character" w:customStyle="1" w:styleId="TitleChar">
    <w:name w:val="Title Char"/>
    <w:basedOn w:val="DefaultParagraphFont"/>
    <w:link w:val="Title"/>
    <w:rsid w:val="00D039E9"/>
    <w:rPr>
      <w:rFonts w:ascii="Tahoma" w:eastAsia="Times New Roman" w:hAnsi="Tahoma" w:cs="Times New Roman"/>
      <w:sz w:val="28"/>
      <w:szCs w:val="20"/>
    </w:rPr>
  </w:style>
  <w:style w:type="paragraph" w:styleId="Header">
    <w:name w:val="header"/>
    <w:basedOn w:val="Normal"/>
    <w:link w:val="HeaderChar"/>
    <w:uiPriority w:val="99"/>
    <w:unhideWhenUsed/>
    <w:rsid w:val="00AF7C6D"/>
    <w:pPr>
      <w:tabs>
        <w:tab w:val="center" w:pos="4680"/>
        <w:tab w:val="right" w:pos="9360"/>
      </w:tabs>
    </w:pPr>
  </w:style>
  <w:style w:type="character" w:customStyle="1" w:styleId="HeaderChar">
    <w:name w:val="Header Char"/>
    <w:basedOn w:val="DefaultParagraphFont"/>
    <w:link w:val="Header"/>
    <w:uiPriority w:val="99"/>
    <w:rsid w:val="00AF7C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C6D"/>
    <w:pPr>
      <w:tabs>
        <w:tab w:val="center" w:pos="4680"/>
        <w:tab w:val="right" w:pos="9360"/>
      </w:tabs>
    </w:pPr>
  </w:style>
  <w:style w:type="character" w:customStyle="1" w:styleId="FooterChar">
    <w:name w:val="Footer Char"/>
    <w:basedOn w:val="DefaultParagraphFont"/>
    <w:link w:val="Footer"/>
    <w:uiPriority w:val="99"/>
    <w:rsid w:val="00AF7C6D"/>
    <w:rPr>
      <w:rFonts w:ascii="Times New Roman" w:eastAsia="Times New Roman" w:hAnsi="Times New Roman" w:cs="Times New Roman"/>
      <w:sz w:val="20"/>
      <w:szCs w:val="20"/>
    </w:rPr>
  </w:style>
  <w:style w:type="paragraph" w:styleId="ListParagraph">
    <w:name w:val="List Paragraph"/>
    <w:basedOn w:val="Normal"/>
    <w:uiPriority w:val="34"/>
    <w:qFormat/>
    <w:rsid w:val="00C0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17387E"/>
    <w:rsid w:val="00061591"/>
    <w:rsid w:val="0017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dykstra</dc:creator>
  <cp:lastModifiedBy>Sarah</cp:lastModifiedBy>
  <cp:revision>2</cp:revision>
  <dcterms:created xsi:type="dcterms:W3CDTF">2022-07-14T03:50:00Z</dcterms:created>
  <dcterms:modified xsi:type="dcterms:W3CDTF">2022-07-14T03:50:00Z</dcterms:modified>
</cp:coreProperties>
</file>